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B700" w14:textId="77777777" w:rsidR="00940C2F" w:rsidRDefault="00557D08">
      <w:pPr>
        <w:pStyle w:val="Standard"/>
        <w:spacing w:line="360" w:lineRule="auto"/>
        <w:jc w:val="right"/>
        <w:rPr>
          <w:b/>
          <w:bCs/>
        </w:rPr>
      </w:pPr>
      <w:r>
        <w:rPr>
          <w:b/>
          <w:bCs/>
        </w:rPr>
        <w:t>Al Comune di Sestu</w:t>
      </w:r>
    </w:p>
    <w:p w14:paraId="2EE8B701" w14:textId="77777777" w:rsidR="00940C2F" w:rsidRDefault="00557D08">
      <w:pPr>
        <w:pStyle w:val="Standard"/>
        <w:spacing w:line="360" w:lineRule="auto"/>
        <w:jc w:val="right"/>
        <w:rPr>
          <w:b/>
          <w:bCs/>
        </w:rPr>
      </w:pPr>
      <w:r>
        <w:rPr>
          <w:b/>
          <w:bCs/>
        </w:rPr>
        <w:t>Servizio Cultura e Sport</w:t>
      </w:r>
    </w:p>
    <w:p w14:paraId="2EE8B702" w14:textId="77777777" w:rsidR="00940C2F" w:rsidRDefault="00557D08">
      <w:pPr>
        <w:pStyle w:val="Standard"/>
        <w:spacing w:line="360" w:lineRule="auto"/>
        <w:jc w:val="right"/>
        <w:rPr>
          <w:b/>
          <w:bCs/>
        </w:rPr>
      </w:pPr>
      <w:r>
        <w:rPr>
          <w:b/>
          <w:bCs/>
        </w:rPr>
        <w:t>Via Scipione 1</w:t>
      </w:r>
    </w:p>
    <w:p w14:paraId="2EE8B703" w14:textId="77777777" w:rsidR="00940C2F" w:rsidRDefault="00557D08">
      <w:pPr>
        <w:pStyle w:val="Standard"/>
        <w:spacing w:line="360" w:lineRule="auto"/>
        <w:jc w:val="right"/>
        <w:rPr>
          <w:b/>
          <w:bCs/>
        </w:rPr>
      </w:pPr>
      <w:r>
        <w:rPr>
          <w:b/>
          <w:bCs/>
        </w:rPr>
        <w:t>09028 Sestu (CA)</w:t>
      </w:r>
    </w:p>
    <w:p w14:paraId="2EE8B705" w14:textId="77777777" w:rsidR="00940C2F" w:rsidRDefault="00940C2F">
      <w:pPr>
        <w:pStyle w:val="Standard"/>
        <w:spacing w:line="320" w:lineRule="exact"/>
        <w:jc w:val="center"/>
        <w:rPr>
          <w:rFonts w:cs="Calibri"/>
          <w:b/>
          <w:bCs/>
          <w:sz w:val="22"/>
          <w:szCs w:val="22"/>
        </w:rPr>
      </w:pPr>
    </w:p>
    <w:p w14:paraId="2EE8B706" w14:textId="76414238" w:rsidR="00940C2F" w:rsidRDefault="00557D08">
      <w:pPr>
        <w:pStyle w:val="Standard"/>
        <w:spacing w:line="320" w:lineRule="exact"/>
        <w:jc w:val="center"/>
      </w:pPr>
      <w:r>
        <w:rPr>
          <w:rFonts w:cs="Calibri"/>
          <w:b/>
          <w:bCs/>
          <w:sz w:val="22"/>
          <w:szCs w:val="22"/>
        </w:rPr>
        <w:t>DOMANDA DI ISCRIZIONE SCUOLA CIVICA DI MUSICA A.S. 202</w:t>
      </w:r>
      <w:r w:rsidR="00E16748">
        <w:rPr>
          <w:rFonts w:cs="Calibri"/>
          <w:b/>
          <w:bCs/>
          <w:sz w:val="22"/>
          <w:szCs w:val="22"/>
        </w:rPr>
        <w:t>5</w:t>
      </w:r>
      <w:r>
        <w:rPr>
          <w:rFonts w:cs="Calibri"/>
          <w:b/>
          <w:bCs/>
          <w:sz w:val="22"/>
          <w:szCs w:val="22"/>
        </w:rPr>
        <w:t>/202</w:t>
      </w:r>
      <w:r w:rsidR="00E16748">
        <w:rPr>
          <w:rFonts w:cs="Calibri"/>
          <w:b/>
          <w:bCs/>
          <w:sz w:val="22"/>
          <w:szCs w:val="22"/>
        </w:rPr>
        <w:t>6</w:t>
      </w:r>
    </w:p>
    <w:p w14:paraId="2EE8B707" w14:textId="77777777" w:rsidR="00940C2F" w:rsidRDefault="00940C2F">
      <w:pPr>
        <w:pStyle w:val="Standard"/>
        <w:widowControl/>
        <w:rPr>
          <w:rFonts w:eastAsia="Calibri" w:cs="Calibri"/>
          <w:color w:val="000000"/>
          <w:sz w:val="14"/>
          <w:szCs w:val="14"/>
          <w:lang w:eastAsia="en-US"/>
        </w:rPr>
      </w:pPr>
    </w:p>
    <w:p w14:paraId="2EE8B708" w14:textId="77777777" w:rsidR="00940C2F" w:rsidRDefault="00557D08">
      <w:pPr>
        <w:pStyle w:val="Standarduser"/>
        <w:ind w:right="-388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Cs/>
          <w:color w:val="212121"/>
          <w:sz w:val="20"/>
          <w:szCs w:val="20"/>
        </w:rPr>
        <w:t>IL/LA SOTTOSCRITTO/A</w:t>
      </w:r>
    </w:p>
    <w:tbl>
      <w:tblPr>
        <w:tblW w:w="9882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0"/>
        <w:gridCol w:w="70"/>
        <w:gridCol w:w="527"/>
        <w:gridCol w:w="480"/>
        <w:gridCol w:w="302"/>
        <w:gridCol w:w="1521"/>
        <w:gridCol w:w="2112"/>
      </w:tblGrid>
      <w:tr w:rsidR="00940C2F" w14:paraId="2EE8B70E" w14:textId="77777777" w:rsidTr="00C71DF2">
        <w:trPr>
          <w:trHeight w:val="462"/>
        </w:trPr>
        <w:tc>
          <w:tcPr>
            <w:tcW w:w="49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09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Cognome  </w:t>
            </w:r>
          </w:p>
          <w:p w14:paraId="2EE8B70A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0B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4942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0C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Nome</w:t>
            </w:r>
          </w:p>
          <w:p w14:paraId="2EE8B70D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</w:tr>
      <w:tr w:rsidR="00940C2F" w14:paraId="2EE8B713" w14:textId="77777777" w:rsidTr="00C71DF2">
        <w:trPr>
          <w:trHeight w:hRule="exact" w:val="727"/>
        </w:trPr>
        <w:tc>
          <w:tcPr>
            <w:tcW w:w="59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0F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nato/a</w:t>
            </w:r>
          </w:p>
          <w:p w14:paraId="2EE8B710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11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12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Il  </w:t>
            </w:r>
          </w:p>
        </w:tc>
      </w:tr>
      <w:tr w:rsidR="00940C2F" w14:paraId="2EE8B71C" w14:textId="77777777" w:rsidTr="00C71DF2">
        <w:trPr>
          <w:trHeight w:hRule="exact" w:val="616"/>
        </w:trPr>
        <w:tc>
          <w:tcPr>
            <w:tcW w:w="54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14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Codice fiscale</w:t>
            </w:r>
          </w:p>
          <w:p w14:paraId="2EE8B715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  <w:p w14:paraId="2EE8B716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  <w:p w14:paraId="2EE8B717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  <w:p w14:paraId="2EE8B718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  <w:p w14:paraId="2EE8B719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  <w:tc>
          <w:tcPr>
            <w:tcW w:w="44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1A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residente in</w:t>
            </w:r>
          </w:p>
          <w:p w14:paraId="2EE8B71B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940C2F" w14:paraId="2EE8B722" w14:textId="77777777" w:rsidTr="00C71DF2">
        <w:trPr>
          <w:trHeight w:hRule="exact" w:val="658"/>
        </w:trPr>
        <w:tc>
          <w:tcPr>
            <w:tcW w:w="62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1D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via/p.zza</w:t>
            </w:r>
          </w:p>
          <w:p w14:paraId="2EE8B71E" w14:textId="77777777" w:rsidR="00940C2F" w:rsidRDefault="00940C2F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1F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N°</w:t>
            </w:r>
          </w:p>
          <w:p w14:paraId="2EE8B720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21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CAP</w:t>
            </w:r>
          </w:p>
        </w:tc>
      </w:tr>
      <w:tr w:rsidR="00940C2F" w14:paraId="2EE8B72E" w14:textId="77777777" w:rsidTr="00C71DF2">
        <w:trPr>
          <w:trHeight w:hRule="exact" w:val="752"/>
        </w:trPr>
        <w:tc>
          <w:tcPr>
            <w:tcW w:w="4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23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Tel/cell</w:t>
            </w:r>
          </w:p>
          <w:p w14:paraId="2EE8B724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5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6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7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8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9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A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2B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501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2C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Email</w:t>
            </w:r>
          </w:p>
          <w:p w14:paraId="2EE8B72D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</w:tr>
    </w:tbl>
    <w:p w14:paraId="2EE8B72F" w14:textId="77777777" w:rsidR="00940C2F" w:rsidRDefault="00940C2F">
      <w:pPr>
        <w:pStyle w:val="Standarduser"/>
        <w:jc w:val="center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</w:p>
    <w:p w14:paraId="2EE8B730" w14:textId="77777777" w:rsidR="00940C2F" w:rsidRDefault="00557D08">
      <w:pPr>
        <w:pStyle w:val="Standarduser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Cs/>
          <w:color w:val="212121"/>
          <w:sz w:val="20"/>
          <w:szCs w:val="20"/>
        </w:rPr>
        <w:t>IN QUALITA’ DI</w:t>
      </w:r>
    </w:p>
    <w:p w14:paraId="2EE8B731" w14:textId="77777777" w:rsidR="00940C2F" w:rsidRDefault="00557D08">
      <w:pPr>
        <w:pStyle w:val="Nessunaspaziatura"/>
        <w:tabs>
          <w:tab w:val="left" w:pos="-1440"/>
        </w:tabs>
        <w:spacing w:line="360" w:lineRule="auto"/>
        <w:jc w:val="both"/>
      </w:pPr>
      <w:r>
        <w:rPr>
          <w:rFonts w:eastAsia="Calibri" w:cs="Calibri"/>
          <w:bCs/>
          <w:color w:val="212121"/>
          <w:lang w:bidi="hi-IN"/>
        </w:rPr>
        <w:t xml:space="preserve"> allievo (solo se maggiorenne)</w:t>
      </w:r>
    </w:p>
    <w:p w14:paraId="2EE8B732" w14:textId="77777777" w:rsidR="00940C2F" w:rsidRDefault="00557D08">
      <w:pPr>
        <w:pStyle w:val="Nessunaspaziatura"/>
        <w:tabs>
          <w:tab w:val="left" w:pos="-1440"/>
        </w:tabs>
        <w:spacing w:line="360" w:lineRule="auto"/>
        <w:jc w:val="both"/>
        <w:rPr>
          <w:rFonts w:eastAsia="Calibri" w:cs="Calibri"/>
          <w:bCs/>
          <w:color w:val="212121"/>
          <w:lang w:bidi="hi-IN"/>
        </w:rPr>
      </w:pPr>
      <w:r>
        <w:rPr>
          <w:rFonts w:eastAsia="Calibri" w:cs="Calibri"/>
          <w:bCs/>
          <w:color w:val="212121"/>
          <w:lang w:bidi="hi-IN"/>
        </w:rPr>
        <w:t>oppure</w:t>
      </w:r>
    </w:p>
    <w:p w14:paraId="2EE8B733" w14:textId="77777777" w:rsidR="00940C2F" w:rsidRDefault="00557D08">
      <w:pPr>
        <w:pStyle w:val="Nessunaspaziatura"/>
        <w:tabs>
          <w:tab w:val="left" w:pos="-1440"/>
        </w:tabs>
        <w:spacing w:line="360" w:lineRule="auto"/>
        <w:jc w:val="both"/>
      </w:pPr>
      <w:r>
        <w:rPr>
          <w:rFonts w:eastAsia="Calibri" w:cs="Calibri"/>
          <w:bCs/>
          <w:color w:val="212121"/>
          <w:lang w:bidi="hi-IN"/>
        </w:rPr>
        <w:t xml:space="preserve"> genitore/tutore legale dell'allievo:</w:t>
      </w:r>
    </w:p>
    <w:tbl>
      <w:tblPr>
        <w:tblW w:w="972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3"/>
        <w:gridCol w:w="519"/>
        <w:gridCol w:w="471"/>
        <w:gridCol w:w="3874"/>
      </w:tblGrid>
      <w:tr w:rsidR="00940C2F" w14:paraId="2EE8B738" w14:textId="77777777" w:rsidTr="003C6767">
        <w:trPr>
          <w:trHeight w:val="748"/>
        </w:trPr>
        <w:tc>
          <w:tcPr>
            <w:tcW w:w="486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4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Cognome</w:t>
            </w:r>
          </w:p>
          <w:p w14:paraId="2EE8B735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486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6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Nome</w:t>
            </w:r>
          </w:p>
          <w:p w14:paraId="2EE8B737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</w:tr>
      <w:tr w:rsidR="00940C2F" w14:paraId="2EE8B73C" w14:textId="77777777" w:rsidTr="003C6767">
        <w:trPr>
          <w:trHeight w:hRule="exact" w:val="691"/>
        </w:trPr>
        <w:tc>
          <w:tcPr>
            <w:tcW w:w="5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9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nato/a</w:t>
            </w:r>
          </w:p>
          <w:p w14:paraId="2EE8B73A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  <w:tc>
          <w:tcPr>
            <w:tcW w:w="3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B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Il  </w:t>
            </w:r>
          </w:p>
        </w:tc>
      </w:tr>
      <w:tr w:rsidR="00940C2F" w14:paraId="2EE8B740" w14:textId="77777777" w:rsidTr="003C6767">
        <w:trPr>
          <w:trHeight w:hRule="exact" w:val="600"/>
        </w:trPr>
        <w:tc>
          <w:tcPr>
            <w:tcW w:w="53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D" w14:textId="77777777" w:rsidR="00940C2F" w:rsidRDefault="00557D08">
            <w:pPr>
              <w:pStyle w:val="Standarduser"/>
              <w:widowControl w:val="0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4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73E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  <w:p w14:paraId="2EE8B73F" w14:textId="77777777" w:rsidR="00940C2F" w:rsidRDefault="00940C2F">
            <w:pPr>
              <w:pStyle w:val="Standard"/>
              <w:rPr>
                <w:rFonts w:eastAsia="Calibri" w:cs="Calibri"/>
                <w:bCs/>
                <w:color w:val="212121"/>
              </w:rPr>
            </w:pPr>
          </w:p>
        </w:tc>
      </w:tr>
    </w:tbl>
    <w:p w14:paraId="2EE8B741" w14:textId="77777777" w:rsidR="00940C2F" w:rsidRDefault="00940C2F">
      <w:pPr>
        <w:pStyle w:val="Standarduser"/>
        <w:rPr>
          <w:rFonts w:ascii="Times New Roman" w:hAnsi="Times New Roman"/>
        </w:rPr>
      </w:pPr>
    </w:p>
    <w:p w14:paraId="2EE8B742" w14:textId="77777777" w:rsidR="00940C2F" w:rsidRDefault="00557D08">
      <w:pPr>
        <w:pStyle w:val="Standarduser"/>
        <w:jc w:val="center"/>
        <w:rPr>
          <w:rFonts w:ascii="Times New Roman" w:eastAsia="Calibri" w:hAnsi="Times New Roman" w:cs="Calibri"/>
          <w:b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/>
          <w:color w:val="212121"/>
          <w:sz w:val="20"/>
          <w:szCs w:val="20"/>
        </w:rPr>
        <w:t>RICHIEDE</w:t>
      </w:r>
    </w:p>
    <w:p w14:paraId="2EE8B743" w14:textId="77777777" w:rsidR="00940C2F" w:rsidRDefault="00940C2F">
      <w:pPr>
        <w:pStyle w:val="Standarduser"/>
        <w:jc w:val="center"/>
        <w:rPr>
          <w:rFonts w:ascii="Times New Roman" w:eastAsia="Calibri" w:hAnsi="Times New Roman" w:cs="Calibri"/>
          <w:b/>
          <w:color w:val="212121"/>
          <w:sz w:val="20"/>
          <w:szCs w:val="20"/>
        </w:rPr>
      </w:pPr>
    </w:p>
    <w:p w14:paraId="2EE8B744" w14:textId="60810D27" w:rsidR="00940C2F" w:rsidRDefault="00557D08">
      <w:pPr>
        <w:pStyle w:val="Standarduser"/>
        <w:jc w:val="both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Cs/>
          <w:color w:val="212121"/>
          <w:sz w:val="20"/>
          <w:szCs w:val="20"/>
        </w:rPr>
        <w:t>l’ammissione alla Scuola Civica di Musica di Sestu per l'anno scolastico 202</w:t>
      </w:r>
      <w:r w:rsidR="00E16748">
        <w:rPr>
          <w:rFonts w:ascii="Times New Roman" w:eastAsia="Calibri" w:hAnsi="Times New Roman" w:cs="Calibri"/>
          <w:bCs/>
          <w:color w:val="212121"/>
          <w:sz w:val="20"/>
          <w:szCs w:val="20"/>
        </w:rPr>
        <w:t>5</w:t>
      </w:r>
      <w:r>
        <w:rPr>
          <w:rFonts w:ascii="Times New Roman" w:eastAsia="Calibri" w:hAnsi="Times New Roman" w:cs="Calibri"/>
          <w:bCs/>
          <w:color w:val="212121"/>
          <w:sz w:val="20"/>
          <w:szCs w:val="20"/>
        </w:rPr>
        <w:t>/202</w:t>
      </w:r>
      <w:r w:rsidR="00E16748">
        <w:rPr>
          <w:rFonts w:ascii="Times New Roman" w:eastAsia="Calibri" w:hAnsi="Times New Roman" w:cs="Calibri"/>
          <w:bCs/>
          <w:color w:val="212121"/>
          <w:sz w:val="20"/>
          <w:szCs w:val="20"/>
        </w:rPr>
        <w:t>6</w:t>
      </w:r>
      <w:r>
        <w:rPr>
          <w:rFonts w:ascii="Times New Roman" w:eastAsia="Calibri" w:hAnsi="Times New Roman" w:cs="Calibri"/>
          <w:bCs/>
          <w:color w:val="212121"/>
          <w:sz w:val="20"/>
          <w:szCs w:val="20"/>
        </w:rPr>
        <w:t xml:space="preserve"> per la seguente disciplina:</w:t>
      </w:r>
    </w:p>
    <w:p w14:paraId="2EE8B745" w14:textId="77777777" w:rsidR="00940C2F" w:rsidRDefault="00940C2F">
      <w:pPr>
        <w:pStyle w:val="Standarduser"/>
        <w:jc w:val="both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</w:p>
    <w:p w14:paraId="2EE8B746" w14:textId="77777777" w:rsidR="00940C2F" w:rsidRDefault="00557D08">
      <w:pPr>
        <w:pStyle w:val="Standarduser"/>
        <w:jc w:val="both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  <w:t>CORSO INDIVIDUALE</w:t>
      </w:r>
    </w:p>
    <w:p w14:paraId="2EE8B747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Basso elettrico</w:t>
      </w:r>
    </w:p>
    <w:p w14:paraId="2EE8B748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Batteria</w:t>
      </w:r>
    </w:p>
    <w:p w14:paraId="2EE8B749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Canto moderno</w:t>
      </w:r>
    </w:p>
    <w:p w14:paraId="2EE8B74A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Canto lirico</w:t>
      </w:r>
    </w:p>
    <w:p w14:paraId="2EE8B74B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Canto popolare</w:t>
      </w:r>
    </w:p>
    <w:p w14:paraId="2EE8B74C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Chitarra classica</w:t>
      </w:r>
    </w:p>
    <w:p w14:paraId="2EE8B74D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Chitarra moderna</w:t>
      </w:r>
    </w:p>
    <w:p w14:paraId="2EE8B74E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Organetto diatonico</w:t>
      </w:r>
    </w:p>
    <w:p w14:paraId="2EE8B74F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Launeddas/Sulitu</w:t>
      </w:r>
    </w:p>
    <w:p w14:paraId="2EE8B750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Pianoforte classico</w:t>
      </w:r>
    </w:p>
    <w:p w14:paraId="2EE8B751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Pianoforte moderno</w:t>
      </w:r>
    </w:p>
    <w:p w14:paraId="2EE8B752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Ukulele</w:t>
      </w:r>
    </w:p>
    <w:p w14:paraId="2EE8B753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Violino</w:t>
      </w:r>
    </w:p>
    <w:p w14:paraId="2EE8B754" w14:textId="77777777" w:rsidR="00940C2F" w:rsidRDefault="00940C2F">
      <w:pPr>
        <w:pStyle w:val="Paragrafoelenco"/>
        <w:spacing w:line="320" w:lineRule="exact"/>
        <w:ind w:left="720" w:hanging="360"/>
        <w:rPr>
          <w:rFonts w:eastAsia="Calibri" w:cs="Calibri"/>
          <w:bCs/>
          <w:color w:val="212121"/>
          <w:lang w:eastAsia="zh-CN" w:bidi="hi-IN"/>
        </w:rPr>
      </w:pPr>
    </w:p>
    <w:p w14:paraId="2EE8B755" w14:textId="77777777" w:rsidR="00940C2F" w:rsidRDefault="00557D08">
      <w:pPr>
        <w:pStyle w:val="Standard"/>
        <w:spacing w:line="320" w:lineRule="exact"/>
      </w:pPr>
      <w:r>
        <w:rPr>
          <w:rFonts w:eastAsia="Calibri" w:cs="Calibri"/>
          <w:b/>
          <w:bCs/>
          <w:color w:val="212121"/>
          <w:lang w:eastAsia="zh-CN" w:bidi="hi-IN"/>
        </w:rPr>
        <w:t>CORSO COLLETTIVO</w:t>
      </w:r>
    </w:p>
    <w:p w14:paraId="2EE8B756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</w:pPr>
      <w:r>
        <w:rPr>
          <w:rFonts w:eastAsia="Calibri" w:cs="Calibri"/>
          <w:bCs/>
          <w:color w:val="212121"/>
          <w:lang w:eastAsia="zh-CN" w:bidi="hi-IN"/>
        </w:rPr>
        <w:t>Canto corale adulti</w:t>
      </w:r>
    </w:p>
    <w:p w14:paraId="2EE8B757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</w:pPr>
      <w:r>
        <w:rPr>
          <w:rFonts w:eastAsia="Calibri" w:cs="Calibri"/>
          <w:bCs/>
          <w:color w:val="212121"/>
          <w:lang w:eastAsia="zh-CN" w:bidi="hi-IN"/>
        </w:rPr>
        <w:t>Canto corale popolare</w:t>
      </w:r>
    </w:p>
    <w:p w14:paraId="2EE8B758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</w:pPr>
      <w:r>
        <w:rPr>
          <w:rFonts w:eastAsia="Calibri" w:cs="Calibri"/>
          <w:bCs/>
          <w:color w:val="212121"/>
          <w:lang w:eastAsia="zh-CN" w:bidi="hi-IN"/>
        </w:rPr>
        <w:t>Canto corale voci bianche</w:t>
      </w:r>
    </w:p>
    <w:p w14:paraId="2EE8B75A" w14:textId="77777777" w:rsidR="00940C2F" w:rsidRDefault="00557D08">
      <w:pPr>
        <w:pStyle w:val="Paragrafoelenco"/>
        <w:numPr>
          <w:ilvl w:val="0"/>
          <w:numId w:val="8"/>
        </w:numPr>
        <w:spacing w:line="320" w:lineRule="exact"/>
      </w:pPr>
      <w:r>
        <w:rPr>
          <w:rFonts w:eastAsia="Calibri" w:cs="Calibri"/>
          <w:bCs/>
          <w:color w:val="212121"/>
          <w:lang w:eastAsia="zh-CN" w:bidi="hi-IN"/>
        </w:rPr>
        <w:t>Propedeutica musicale</w:t>
      </w:r>
    </w:p>
    <w:p w14:paraId="2EE8B75B" w14:textId="77777777" w:rsidR="00940C2F" w:rsidRDefault="00940C2F">
      <w:pPr>
        <w:pStyle w:val="Standarduser"/>
        <w:jc w:val="both"/>
        <w:rPr>
          <w:rFonts w:ascii="Times New Roman" w:eastAsia="Calibri" w:hAnsi="Times New Roman" w:cs="Calibri"/>
          <w:bCs/>
          <w:color w:val="212121"/>
          <w:sz w:val="20"/>
          <w:szCs w:val="20"/>
        </w:rPr>
      </w:pPr>
    </w:p>
    <w:p w14:paraId="2EE8B764" w14:textId="77777777" w:rsidR="00940C2F" w:rsidRDefault="00940C2F">
      <w:pPr>
        <w:pStyle w:val="Standarduser"/>
        <w:jc w:val="both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</w:p>
    <w:p w14:paraId="2EE8B765" w14:textId="77777777" w:rsidR="00940C2F" w:rsidRDefault="00557D08">
      <w:pPr>
        <w:pStyle w:val="Textbodyuser"/>
        <w:tabs>
          <w:tab w:val="left" w:pos="4545"/>
        </w:tabs>
        <w:spacing w:line="142" w:lineRule="atLeast"/>
        <w:jc w:val="center"/>
        <w:rPr>
          <w:rFonts w:eastAsia="Calibri" w:cs="Calibri"/>
          <w:b/>
          <w:color w:val="212121"/>
          <w:kern w:val="3"/>
          <w:lang w:eastAsia="zh-CN" w:bidi="hi-IN"/>
        </w:rPr>
      </w:pPr>
      <w:r>
        <w:rPr>
          <w:rFonts w:eastAsia="Calibri" w:cs="Calibri"/>
          <w:b/>
          <w:color w:val="212121"/>
          <w:kern w:val="3"/>
          <w:lang w:eastAsia="zh-CN" w:bidi="hi-IN"/>
        </w:rPr>
        <w:t>DICHIARA</w:t>
      </w:r>
    </w:p>
    <w:p w14:paraId="2EE8B766" w14:textId="77777777" w:rsidR="00940C2F" w:rsidRDefault="00557D08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di conoscere e accettare integralmente le norme riportate nell’Avviso Pubblico</w:t>
      </w:r>
    </w:p>
    <w:p w14:paraId="2EE8B767" w14:textId="5737C074" w:rsidR="00940C2F" w:rsidRDefault="00557D08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di essere stato già allievo della Scuola durante l’anno scolastico 202</w:t>
      </w:r>
      <w:r w:rsidR="007F0839">
        <w:rPr>
          <w:rFonts w:eastAsia="Calibri" w:cs="Calibri"/>
          <w:bCs/>
          <w:color w:val="212121"/>
          <w:lang w:eastAsia="zh-CN" w:bidi="hi-IN"/>
        </w:rPr>
        <w:t>4</w:t>
      </w:r>
      <w:r>
        <w:rPr>
          <w:rFonts w:eastAsia="Calibri" w:cs="Calibri"/>
          <w:bCs/>
          <w:color w:val="212121"/>
          <w:lang w:eastAsia="zh-CN" w:bidi="hi-IN"/>
        </w:rPr>
        <w:t>/202</w:t>
      </w:r>
      <w:r w:rsidR="007F0839">
        <w:rPr>
          <w:rFonts w:eastAsia="Calibri" w:cs="Calibri"/>
          <w:bCs/>
          <w:color w:val="212121"/>
          <w:lang w:eastAsia="zh-CN" w:bidi="hi-IN"/>
        </w:rPr>
        <w:t>5</w:t>
      </w:r>
      <w:r>
        <w:rPr>
          <w:rFonts w:eastAsia="Calibri" w:cs="Calibri"/>
          <w:bCs/>
          <w:color w:val="212121"/>
          <w:lang w:eastAsia="zh-CN" w:bidi="hi-IN"/>
        </w:rPr>
        <w:t xml:space="preserve"> per il seguente corso/i musicale/i:</w:t>
      </w:r>
    </w:p>
    <w:p w14:paraId="2EE8B768" w14:textId="77777777" w:rsidR="00940C2F" w:rsidRDefault="00940C2F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</w:p>
    <w:p w14:paraId="2EE8B769" w14:textId="77777777" w:rsidR="00940C2F" w:rsidRDefault="00557D08">
      <w:pPr>
        <w:pStyle w:val="Standard"/>
        <w:spacing w:line="360" w:lineRule="auto"/>
        <w:jc w:val="center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_______________________________________</w:t>
      </w:r>
    </w:p>
    <w:p w14:paraId="2EE8B76A" w14:textId="77777777" w:rsidR="00940C2F" w:rsidRDefault="00940C2F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</w:p>
    <w:p w14:paraId="2EE8B76B" w14:textId="091F79E7" w:rsidR="00940C2F" w:rsidRDefault="00557D08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 xml:space="preserve"> che il minore, per il quale si inoltra la presente istanza, è già stato allievo durante l’anno scolastico 202</w:t>
      </w:r>
      <w:r w:rsidR="007F0839">
        <w:rPr>
          <w:rFonts w:eastAsia="Calibri" w:cs="Calibri"/>
          <w:bCs/>
          <w:color w:val="212121"/>
          <w:lang w:eastAsia="zh-CN" w:bidi="hi-IN"/>
        </w:rPr>
        <w:t>4</w:t>
      </w:r>
      <w:r>
        <w:rPr>
          <w:rFonts w:eastAsia="Calibri" w:cs="Calibri"/>
          <w:bCs/>
          <w:color w:val="212121"/>
          <w:lang w:eastAsia="zh-CN" w:bidi="hi-IN"/>
        </w:rPr>
        <w:t>-202</w:t>
      </w:r>
      <w:r w:rsidR="007F0839">
        <w:rPr>
          <w:rFonts w:eastAsia="Calibri" w:cs="Calibri"/>
          <w:bCs/>
          <w:color w:val="212121"/>
          <w:lang w:eastAsia="zh-CN" w:bidi="hi-IN"/>
        </w:rPr>
        <w:t>5</w:t>
      </w:r>
      <w:r>
        <w:rPr>
          <w:rFonts w:eastAsia="Calibri" w:cs="Calibri"/>
          <w:bCs/>
          <w:color w:val="212121"/>
          <w:lang w:eastAsia="zh-CN" w:bidi="hi-IN"/>
        </w:rPr>
        <w:t xml:space="preserve"> per il seguente corso/i musicale/i:</w:t>
      </w:r>
    </w:p>
    <w:p w14:paraId="2EE8B76C" w14:textId="77777777" w:rsidR="00940C2F" w:rsidRDefault="00557D08">
      <w:pPr>
        <w:pStyle w:val="Standard"/>
        <w:spacing w:line="360" w:lineRule="auto"/>
        <w:jc w:val="center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________________________________________</w:t>
      </w:r>
    </w:p>
    <w:p w14:paraId="2EE8B76D" w14:textId="77777777" w:rsidR="00940C2F" w:rsidRDefault="00940C2F">
      <w:pPr>
        <w:pStyle w:val="Standard"/>
        <w:spacing w:line="360" w:lineRule="auto"/>
        <w:rPr>
          <w:rFonts w:eastAsia="Calibri" w:cs="Calibri"/>
          <w:bCs/>
          <w:color w:val="212121"/>
          <w:lang w:eastAsia="zh-CN" w:bidi="hi-IN"/>
        </w:rPr>
      </w:pPr>
    </w:p>
    <w:p w14:paraId="2EE8B76E" w14:textId="77777777" w:rsidR="00940C2F" w:rsidRDefault="00557D08">
      <w:pPr>
        <w:pStyle w:val="Textbodyuser"/>
        <w:tabs>
          <w:tab w:val="left" w:pos="4545"/>
        </w:tabs>
        <w:spacing w:line="360" w:lineRule="auto"/>
        <w:jc w:val="center"/>
        <w:rPr>
          <w:rFonts w:eastAsia="Calibri" w:cs="Calibri"/>
          <w:b/>
          <w:color w:val="212121"/>
          <w:kern w:val="3"/>
          <w:lang w:eastAsia="zh-CN" w:bidi="hi-IN"/>
        </w:rPr>
      </w:pPr>
      <w:r>
        <w:rPr>
          <w:rFonts w:eastAsia="Calibri" w:cs="Calibri"/>
          <w:b/>
          <w:color w:val="212121"/>
          <w:kern w:val="3"/>
          <w:lang w:eastAsia="zh-CN" w:bidi="hi-IN"/>
        </w:rPr>
        <w:t>SI IMPEGNA</w:t>
      </w:r>
    </w:p>
    <w:p w14:paraId="2EE8B76F" w14:textId="77777777" w:rsidR="00940C2F" w:rsidRDefault="00557D08">
      <w:pPr>
        <w:pStyle w:val="Standard"/>
        <w:spacing w:line="276" w:lineRule="auto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a corrispondere la retta di frequenza secondo le modalità contenute nell’avviso pubblico</w:t>
      </w:r>
    </w:p>
    <w:p w14:paraId="2EE8B770" w14:textId="77777777" w:rsidR="00940C2F" w:rsidRDefault="00940C2F">
      <w:pPr>
        <w:pStyle w:val="Textbodyuser"/>
        <w:tabs>
          <w:tab w:val="left" w:pos="4545"/>
        </w:tabs>
        <w:spacing w:line="142" w:lineRule="atLeast"/>
        <w:jc w:val="center"/>
        <w:rPr>
          <w:rFonts w:eastAsia="Calibri" w:cs="Calibri"/>
          <w:b/>
          <w:color w:val="212121"/>
          <w:kern w:val="3"/>
          <w:lang w:eastAsia="zh-CN" w:bidi="hi-IN"/>
        </w:rPr>
      </w:pPr>
    </w:p>
    <w:p w14:paraId="2EE8B771" w14:textId="77777777" w:rsidR="00940C2F" w:rsidRDefault="00557D08">
      <w:pPr>
        <w:pStyle w:val="Titolo1"/>
        <w:spacing w:before="1"/>
        <w:ind w:left="2420" w:right="2436"/>
        <w:rPr>
          <w:rFonts w:eastAsia="Calibri" w:cs="Calibri"/>
          <w:color w:val="212121"/>
          <w:sz w:val="20"/>
          <w:lang w:eastAsia="zh-CN" w:bidi="hi-IN"/>
        </w:rPr>
      </w:pPr>
      <w:r>
        <w:rPr>
          <w:rFonts w:eastAsia="Calibri" w:cs="Calibri"/>
          <w:color w:val="212121"/>
          <w:sz w:val="20"/>
          <w:lang w:eastAsia="zh-CN" w:bidi="hi-IN"/>
        </w:rPr>
        <w:t>AUTORIZZA altresì il COMUNE di SESTU</w:t>
      </w:r>
    </w:p>
    <w:p w14:paraId="2EE8B772" w14:textId="77777777" w:rsidR="00940C2F" w:rsidRDefault="00940C2F">
      <w:pPr>
        <w:pStyle w:val="Textbody"/>
        <w:spacing w:before="1" w:after="0"/>
        <w:rPr>
          <w:rFonts w:eastAsia="Calibri" w:cs="Calibri"/>
          <w:bCs/>
          <w:color w:val="212121"/>
          <w:lang w:eastAsia="zh-CN" w:bidi="hi-IN"/>
        </w:rPr>
      </w:pPr>
    </w:p>
    <w:p w14:paraId="2EE8B774" w14:textId="62AB1B01" w:rsidR="00940C2F" w:rsidRDefault="00557D08">
      <w:pPr>
        <w:pStyle w:val="Standard"/>
        <w:widowControl/>
        <w:jc w:val="both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al trattamento dei dati personali ai sensi della normativa sulla protezione dei dati personali (Regolamento generale sulla protezione dei dati G.D.P.R., General Data Protection Regulation - Regolamento UE 2016/679</w:t>
      </w:r>
      <w:r>
        <w:rPr>
          <w:bCs/>
          <w:sz w:val="16"/>
          <w:szCs w:val="16"/>
          <w:lang w:eastAsia="zh-CN"/>
        </w:rPr>
        <w:t xml:space="preserve">, </w:t>
      </w:r>
      <w:r>
        <w:rPr>
          <w:rFonts w:eastAsia="Calibri" w:cs="Calibri"/>
          <w:bCs/>
          <w:color w:val="212121"/>
          <w:lang w:eastAsia="zh-CN" w:bidi="hi-IN"/>
        </w:rPr>
        <w:t>D.Lgs. 196/2003, aggiornato con il D.Lgs 101/2018 e s.m.e.i.,</w:t>
      </w:r>
      <w:r w:rsidR="00E04896">
        <w:rPr>
          <w:rFonts w:eastAsia="Calibri" w:cs="Calibri"/>
          <w:bCs/>
          <w:color w:val="212121"/>
          <w:lang w:eastAsia="zh-CN" w:bidi="hi-IN"/>
        </w:rPr>
        <w:t xml:space="preserve">); </w:t>
      </w:r>
    </w:p>
    <w:p w14:paraId="2EE8B775" w14:textId="77777777" w:rsidR="00940C2F" w:rsidRDefault="00557D08">
      <w:pPr>
        <w:pStyle w:val="Standard"/>
        <w:widowControl/>
        <w:jc w:val="both"/>
        <w:rPr>
          <w:rFonts w:eastAsia="Calibri" w:cs="Calibri"/>
          <w:bCs/>
          <w:color w:val="212121"/>
          <w:lang w:eastAsia="zh-CN" w:bidi="hi-IN"/>
        </w:rPr>
      </w:pPr>
      <w:r>
        <w:rPr>
          <w:rFonts w:eastAsia="Calibri" w:cs="Calibri"/>
          <w:bCs/>
          <w:color w:val="212121"/>
          <w:lang w:eastAsia="zh-CN" w:bidi="hi-IN"/>
        </w:rPr>
        <w:t>all’effettuazione di servizi fotografici e/o audiovisivi (del sottoscritto o dei figli, se minori) durante i vari momenti della giornata scolastica e dei saggi finali, ai fini della: formazione, ricerca e documentazione dell’attività didattica; divulgazione della ricerca didattica e delle esperienze effettuate sotto forma di documento in convegni e altri ambiti di studio. Tale autorizzazione si intende libera dal versamento di qualsiasi corrispettivo e valida per l’intera permanenza dell’allievo nella scuola.</w:t>
      </w:r>
    </w:p>
    <w:p w14:paraId="2EE8B776" w14:textId="77777777" w:rsidR="00940C2F" w:rsidRDefault="00940C2F">
      <w:pPr>
        <w:pStyle w:val="Standard"/>
        <w:spacing w:line="276" w:lineRule="auto"/>
        <w:ind w:left="66"/>
        <w:rPr>
          <w:rFonts w:eastAsia="Calibri" w:cs="Calibri"/>
          <w:bCs/>
          <w:color w:val="212121"/>
          <w:lang w:eastAsia="zh-CN" w:bidi="hi-IN"/>
        </w:rPr>
      </w:pPr>
    </w:p>
    <w:p w14:paraId="2EE8B777" w14:textId="77777777" w:rsidR="00940C2F" w:rsidRDefault="00940C2F">
      <w:pPr>
        <w:pStyle w:val="Paragrafoelenco"/>
        <w:spacing w:line="276" w:lineRule="auto"/>
        <w:ind w:left="426" w:firstLine="0"/>
        <w:rPr>
          <w:rFonts w:eastAsia="Calibri" w:cs="Calibri"/>
          <w:bCs/>
          <w:color w:val="212121"/>
          <w:lang w:eastAsia="zh-CN" w:bidi="hi-IN"/>
        </w:rPr>
      </w:pPr>
    </w:p>
    <w:p w14:paraId="2EE8B779" w14:textId="77777777" w:rsidR="00940C2F" w:rsidRDefault="00557D08">
      <w:pPr>
        <w:pStyle w:val="Standard"/>
      </w:pPr>
      <w:r>
        <w:rPr>
          <w:rFonts w:eastAsia="Arial" w:cs="Helvetica"/>
        </w:rPr>
        <w:t xml:space="preserve"> </w:t>
      </w:r>
      <w:r>
        <w:t xml:space="preserve"> lì </w:t>
      </w:r>
      <w:r>
        <w:rPr>
          <w:rFonts w:eastAsia="Arial" w:cs="Helvetica"/>
        </w:rPr>
        <w:t xml:space="preserve"> </w:t>
      </w:r>
    </w:p>
    <w:p w14:paraId="2EE8B77A" w14:textId="77777777" w:rsidR="00940C2F" w:rsidRDefault="00557D08">
      <w:pPr>
        <w:pStyle w:val="Standard"/>
        <w:spacing w:line="360" w:lineRule="auto"/>
        <w:ind w:firstLine="3686"/>
        <w:jc w:val="both"/>
      </w:pPr>
      <w:r>
        <w:t xml:space="preserve">                            </w:t>
      </w:r>
    </w:p>
    <w:p w14:paraId="2EE8B77B" w14:textId="77777777" w:rsidR="00940C2F" w:rsidRDefault="00557D08">
      <w:pPr>
        <w:pStyle w:val="Standard"/>
        <w:ind w:firstLine="3686"/>
        <w:jc w:val="center"/>
      </w:pPr>
      <w:r>
        <w:rPr>
          <w:rFonts w:eastAsia="Arial" w:cs="Helvetica"/>
        </w:rPr>
        <w:t xml:space="preserve">             </w:t>
      </w:r>
      <w:r>
        <w:rPr>
          <w:rFonts w:eastAsia="Arial" w:cs="Helvetica"/>
          <w:sz w:val="16"/>
          <w:szCs w:val="16"/>
        </w:rPr>
        <w:t>(firma dell’interessato o del genitore/tutore in caso di minori)</w:t>
      </w:r>
    </w:p>
    <w:p w14:paraId="2EE8B77C" w14:textId="77777777" w:rsidR="00940C2F" w:rsidRDefault="00940C2F">
      <w:pPr>
        <w:pStyle w:val="Standard"/>
        <w:tabs>
          <w:tab w:val="left" w:pos="2872"/>
        </w:tabs>
        <w:spacing w:before="93"/>
        <w:ind w:firstLine="3686"/>
        <w:jc w:val="center"/>
        <w:rPr>
          <w:rFonts w:eastAsia="Calibri" w:cs="Calibri"/>
          <w:bCs/>
          <w:color w:val="212121"/>
          <w:lang w:eastAsia="zh-CN" w:bidi="hi-IN"/>
        </w:rPr>
      </w:pPr>
    </w:p>
    <w:p w14:paraId="2EE8B77D" w14:textId="77777777" w:rsidR="00940C2F" w:rsidRDefault="00940C2F">
      <w:pPr>
        <w:pStyle w:val="Standard"/>
        <w:tabs>
          <w:tab w:val="left" w:pos="2865"/>
        </w:tabs>
        <w:spacing w:line="276" w:lineRule="auto"/>
        <w:rPr>
          <w:rFonts w:eastAsia="Calibri" w:cs="Calibri"/>
          <w:bCs/>
          <w:color w:val="212121"/>
          <w:lang w:eastAsia="zh-CN" w:bidi="hi-IN"/>
        </w:rPr>
      </w:pPr>
    </w:p>
    <w:p w14:paraId="2EE8B77F" w14:textId="77777777" w:rsidR="00940C2F" w:rsidRDefault="00940C2F">
      <w:pPr>
        <w:pStyle w:val="Standard"/>
        <w:jc w:val="both"/>
      </w:pPr>
    </w:p>
    <w:p w14:paraId="2EE8B780" w14:textId="77777777" w:rsidR="00940C2F" w:rsidRDefault="00557D08">
      <w:pPr>
        <w:pStyle w:val="Titolo5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Informativa sul trattamento dei dati personali.</w:t>
      </w:r>
    </w:p>
    <w:p w14:paraId="2EE8B781" w14:textId="77777777" w:rsidR="00940C2F" w:rsidRDefault="00940C2F">
      <w:pPr>
        <w:pStyle w:val="Titolo5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</w:p>
    <w:p w14:paraId="2EE8B782" w14:textId="77777777" w:rsidR="00940C2F" w:rsidRDefault="00557D0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  <w:r>
        <w:rPr>
          <w:sz w:val="16"/>
          <w:szCs w:val="16"/>
        </w:rPr>
        <w:t>Ai sensi del Regolamento (UE) n. 2016/679 GDPR e del D.Lgs. 196/2003, aggiornato con il D.Lgs 101/2018 e s.m.e.i.,  i dati personali raccolti saranno trattati ai fini del procedimento “I</w:t>
      </w:r>
      <w:r>
        <w:rPr>
          <w:sz w:val="16"/>
          <w:szCs w:val="16"/>
          <w:lang w:eastAsia="en-US"/>
        </w:rPr>
        <w:t>scrizione Scuola Civica di Musica”,</w:t>
      </w:r>
      <w:r>
        <w:rPr>
          <w:sz w:val="16"/>
          <w:szCs w:val="16"/>
        </w:rPr>
        <w:t xml:space="preserve"> per il quale sono richiesti e verranno utilizzati esclusivamente per tale scopo. Il loro conferimento ha natura obbligatoria ed il rifiuto a rispondere comporterà l’impossibilità di adottare i successivi provvedimenti.</w:t>
      </w:r>
    </w:p>
    <w:p w14:paraId="2EE8B783" w14:textId="77777777" w:rsidR="00940C2F" w:rsidRDefault="00557D0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sz w:val="16"/>
          <w:szCs w:val="16"/>
        </w:rPr>
      </w:pPr>
      <w:r>
        <w:rPr>
          <w:sz w:val="16"/>
          <w:szCs w:val="16"/>
        </w:rPr>
        <w:t>Si specifica che l’unico titolare del trattamento dei dati ad ogni effetto di legge, per tutte le fasi del procedimento, è il Comune di Sestu, con sede in Sestu – Via Scipione n. 1.</w:t>
      </w:r>
    </w:p>
    <w:p w14:paraId="2EE8B784" w14:textId="77777777" w:rsidR="00940C2F" w:rsidRDefault="00940C2F">
      <w:pPr>
        <w:pStyle w:val="Standard"/>
        <w:widowControl/>
        <w:jc w:val="both"/>
        <w:rPr>
          <w:sz w:val="16"/>
          <w:szCs w:val="16"/>
        </w:rPr>
      </w:pPr>
    </w:p>
    <w:p w14:paraId="2EE8B785" w14:textId="77777777" w:rsidR="00940C2F" w:rsidRDefault="00940C2F">
      <w:pPr>
        <w:pStyle w:val="Standard"/>
        <w:widowControl/>
        <w:jc w:val="both"/>
        <w:rPr>
          <w:rFonts w:eastAsia="Calibri" w:cs="ArialMT"/>
          <w:color w:val="000000"/>
          <w:sz w:val="14"/>
          <w:szCs w:val="14"/>
          <w:lang w:eastAsia="en-US"/>
        </w:rPr>
      </w:pPr>
    </w:p>
    <w:p w14:paraId="2EE8B786" w14:textId="77777777" w:rsidR="00940C2F" w:rsidRDefault="00557D08">
      <w:pPr>
        <w:pStyle w:val="Standard"/>
        <w:widowControl/>
        <w:jc w:val="both"/>
      </w:pPr>
      <w:r>
        <w:rPr>
          <w:rFonts w:eastAsia="Calibri" w:cs="ArialMT"/>
          <w:color w:val="000000"/>
          <w:sz w:val="16"/>
          <w:szCs w:val="16"/>
          <w:lang w:eastAsia="en-US"/>
        </w:rPr>
        <w:t>I Referenti del procedimento sono:</w:t>
      </w:r>
    </w:p>
    <w:p w14:paraId="2EE8B787" w14:textId="77777777" w:rsidR="00940C2F" w:rsidRDefault="00557D08">
      <w:pPr>
        <w:pStyle w:val="Standard"/>
        <w:widowControl/>
        <w:jc w:val="both"/>
        <w:rPr>
          <w:rFonts w:eastAsia="Calibri" w:cs="ArialMT"/>
          <w:color w:val="000000"/>
          <w:sz w:val="16"/>
          <w:szCs w:val="16"/>
          <w:lang w:eastAsia="en-US"/>
        </w:rPr>
      </w:pPr>
      <w:r>
        <w:rPr>
          <w:rFonts w:eastAsia="Calibri" w:cs="ArialMT"/>
          <w:color w:val="000000"/>
          <w:sz w:val="16"/>
          <w:szCs w:val="16"/>
          <w:lang w:eastAsia="en-US"/>
        </w:rPr>
        <w:t>Dott. Pier Luigi Deiana - Responsabile del Settore Tel. 070 2360460</w:t>
      </w:r>
    </w:p>
    <w:p w14:paraId="2EE8B788" w14:textId="77777777" w:rsidR="00940C2F" w:rsidRDefault="00557D08">
      <w:pPr>
        <w:pStyle w:val="Standard"/>
        <w:widowControl/>
        <w:jc w:val="both"/>
      </w:pPr>
      <w:r>
        <w:rPr>
          <w:rFonts w:eastAsia="Calibri" w:cs="ArialMT"/>
          <w:color w:val="000000"/>
          <w:sz w:val="16"/>
          <w:szCs w:val="16"/>
          <w:lang w:eastAsia="en-US"/>
        </w:rPr>
        <w:t xml:space="preserve">Mail: </w:t>
      </w:r>
      <w:hyperlink r:id="rId7" w:history="1">
        <w:r>
          <w:rPr>
            <w:rFonts w:eastAsia="Calibri" w:cs="ArialMT"/>
            <w:color w:val="000000"/>
            <w:sz w:val="16"/>
            <w:szCs w:val="16"/>
            <w:lang w:eastAsia="en-US"/>
          </w:rPr>
          <w:t>pierluigi.deiana@comune.sestu.ca.it</w:t>
        </w:r>
      </w:hyperlink>
    </w:p>
    <w:p w14:paraId="2EE8B789" w14:textId="77777777" w:rsidR="00940C2F" w:rsidRDefault="00557D08">
      <w:pPr>
        <w:pStyle w:val="Standard"/>
        <w:widowControl/>
        <w:rPr>
          <w:rFonts w:eastAsia="Calibri" w:cs="ArialMT"/>
          <w:color w:val="000000"/>
          <w:sz w:val="16"/>
          <w:szCs w:val="16"/>
          <w:lang w:eastAsia="en-US"/>
        </w:rPr>
      </w:pPr>
      <w:r>
        <w:rPr>
          <w:rFonts w:eastAsia="Calibri" w:cs="ArialMT"/>
          <w:color w:val="000000"/>
          <w:sz w:val="16"/>
          <w:szCs w:val="16"/>
          <w:lang w:eastAsia="en-US"/>
        </w:rPr>
        <w:t>Dott.ssa Roberta Pennisi -Tel.070 2360248</w:t>
      </w:r>
    </w:p>
    <w:p w14:paraId="2EE8B78B" w14:textId="51565627" w:rsidR="00940C2F" w:rsidRDefault="00557D08">
      <w:pPr>
        <w:pStyle w:val="Standard"/>
        <w:widowControl/>
        <w:rPr>
          <w:rFonts w:eastAsia="Calibri" w:cs="ArialMT"/>
          <w:color w:val="000000"/>
          <w:sz w:val="16"/>
          <w:szCs w:val="16"/>
          <w:lang w:eastAsia="en-US"/>
        </w:rPr>
      </w:pPr>
      <w:r>
        <w:rPr>
          <w:rFonts w:eastAsia="Calibri" w:cs="ArialMT"/>
          <w:color w:val="000000"/>
          <w:sz w:val="16"/>
          <w:szCs w:val="16"/>
          <w:lang w:eastAsia="en-US"/>
        </w:rPr>
        <w:t xml:space="preserve">Mail: </w:t>
      </w:r>
      <w:hyperlink r:id="rId8" w:history="1">
        <w:r>
          <w:rPr>
            <w:sz w:val="16"/>
            <w:szCs w:val="16"/>
          </w:rPr>
          <w:t>roberta.pennisi@comune.sestu.ca.it</w:t>
        </w:r>
      </w:hyperlink>
    </w:p>
    <w:sectPr w:rsidR="00940C2F" w:rsidSect="00C71DF2">
      <w:pgSz w:w="11906" w:h="16838"/>
      <w:pgMar w:top="709" w:right="944" w:bottom="85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B704" w14:textId="77777777" w:rsidR="00557D08" w:rsidRDefault="00557D08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2EE8B706" w14:textId="77777777" w:rsidR="00557D08" w:rsidRDefault="00557D08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default"/>
  </w:font>
  <w:font w:name="Arial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B700" w14:textId="77777777" w:rsidR="00557D08" w:rsidRDefault="00557D08">
      <w:pPr>
        <w:spacing w:after="0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E8B702" w14:textId="77777777" w:rsidR="00557D08" w:rsidRDefault="00557D0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500"/>
    <w:multiLevelType w:val="multilevel"/>
    <w:tmpl w:val="FE2CA5B6"/>
    <w:styleLink w:val="WW8Num1"/>
    <w:lvl w:ilvl="0">
      <w:numFmt w:val="bullet"/>
      <w:lvlText w:val="-"/>
      <w:lvlJc w:val="left"/>
      <w:pPr>
        <w:ind w:left="284" w:hanging="284"/>
      </w:pPr>
    </w:lvl>
    <w:lvl w:ilvl="1">
      <w:numFmt w:val="bullet"/>
      <w:lvlText w:val="o"/>
      <w:lvlJc w:val="left"/>
      <w:pPr>
        <w:ind w:left="72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533053"/>
    <w:multiLevelType w:val="multilevel"/>
    <w:tmpl w:val="1D1AF3B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2810239D"/>
    <w:multiLevelType w:val="multilevel"/>
    <w:tmpl w:val="E452A9B6"/>
    <w:styleLink w:val="WWNum3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0C000E3"/>
    <w:multiLevelType w:val="multilevel"/>
    <w:tmpl w:val="8702D048"/>
    <w:styleLink w:val="List1"/>
    <w:lvl w:ilvl="0">
      <w:numFmt w:val="bullet"/>
      <w:lvlText w:val="•"/>
      <w:lvlJc w:val="left"/>
      <w:pPr>
        <w:ind w:left="227" w:hanging="227"/>
      </w:pPr>
      <w:rPr>
        <w:rFonts w:ascii="Arial" w:hAnsi="Arial"/>
        <w:sz w:val="20"/>
        <w:szCs w:val="20"/>
      </w:rPr>
    </w:lvl>
    <w:lvl w:ilvl="1">
      <w:numFmt w:val="bullet"/>
      <w:lvlText w:val="•"/>
      <w:lvlJc w:val="left"/>
      <w:pPr>
        <w:ind w:left="454" w:hanging="227"/>
      </w:pPr>
      <w:rPr>
        <w:rFonts w:ascii="Arial" w:hAnsi="Arial"/>
        <w:sz w:val="20"/>
        <w:szCs w:val="20"/>
      </w:rPr>
    </w:lvl>
    <w:lvl w:ilvl="2">
      <w:numFmt w:val="bullet"/>
      <w:lvlText w:val="•"/>
      <w:lvlJc w:val="left"/>
      <w:pPr>
        <w:ind w:left="680" w:hanging="227"/>
      </w:pPr>
      <w:rPr>
        <w:rFonts w:ascii="Arial" w:hAnsi="Arial"/>
        <w:sz w:val="20"/>
        <w:szCs w:val="20"/>
      </w:rPr>
    </w:lvl>
    <w:lvl w:ilvl="3">
      <w:numFmt w:val="bullet"/>
      <w:lvlText w:val="•"/>
      <w:lvlJc w:val="left"/>
      <w:pPr>
        <w:ind w:left="907" w:hanging="227"/>
      </w:pPr>
      <w:rPr>
        <w:rFonts w:ascii="Arial" w:hAnsi="Arial"/>
        <w:sz w:val="20"/>
        <w:szCs w:val="20"/>
      </w:rPr>
    </w:lvl>
    <w:lvl w:ilvl="4">
      <w:numFmt w:val="bullet"/>
      <w:lvlText w:val="•"/>
      <w:lvlJc w:val="left"/>
      <w:pPr>
        <w:ind w:left="1134" w:hanging="227"/>
      </w:pPr>
      <w:rPr>
        <w:rFonts w:ascii="Arial" w:hAnsi="Arial"/>
        <w:sz w:val="20"/>
        <w:szCs w:val="20"/>
      </w:rPr>
    </w:lvl>
    <w:lvl w:ilvl="5">
      <w:numFmt w:val="bullet"/>
      <w:lvlText w:val="•"/>
      <w:lvlJc w:val="left"/>
      <w:pPr>
        <w:ind w:left="1361" w:hanging="227"/>
      </w:pPr>
      <w:rPr>
        <w:rFonts w:ascii="Arial" w:hAnsi="Arial"/>
        <w:sz w:val="20"/>
        <w:szCs w:val="20"/>
      </w:rPr>
    </w:lvl>
    <w:lvl w:ilvl="6">
      <w:numFmt w:val="bullet"/>
      <w:lvlText w:val="•"/>
      <w:lvlJc w:val="left"/>
      <w:pPr>
        <w:ind w:left="1587" w:hanging="227"/>
      </w:pPr>
      <w:rPr>
        <w:rFonts w:ascii="Arial" w:hAnsi="Arial"/>
        <w:sz w:val="20"/>
        <w:szCs w:val="20"/>
      </w:rPr>
    </w:lvl>
    <w:lvl w:ilvl="7">
      <w:numFmt w:val="bullet"/>
      <w:lvlText w:val="•"/>
      <w:lvlJc w:val="left"/>
      <w:pPr>
        <w:ind w:left="1814" w:hanging="227"/>
      </w:pPr>
      <w:rPr>
        <w:rFonts w:ascii="Arial" w:hAnsi="Arial"/>
        <w:sz w:val="20"/>
        <w:szCs w:val="20"/>
      </w:rPr>
    </w:lvl>
    <w:lvl w:ilvl="8">
      <w:numFmt w:val="bullet"/>
      <w:lvlText w:val="•"/>
      <w:lvlJc w:val="left"/>
      <w:pPr>
        <w:ind w:left="2041" w:hanging="227"/>
      </w:pPr>
      <w:rPr>
        <w:rFonts w:ascii="Arial" w:hAnsi="Arial"/>
        <w:sz w:val="20"/>
        <w:szCs w:val="20"/>
      </w:rPr>
    </w:lvl>
  </w:abstractNum>
  <w:abstractNum w:abstractNumId="4" w15:restartNumberingAfterBreak="0">
    <w:nsid w:val="54981CF7"/>
    <w:multiLevelType w:val="multilevel"/>
    <w:tmpl w:val="D2BE3A58"/>
    <w:styleLink w:val="WWNum2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CB296E"/>
    <w:multiLevelType w:val="multilevel"/>
    <w:tmpl w:val="53AEB6F0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C21F5C"/>
    <w:multiLevelType w:val="multilevel"/>
    <w:tmpl w:val="95A0977E"/>
    <w:lvl w:ilvl="0">
      <w:numFmt w:val="bullet"/>
      <w:lvlText w:val=""/>
      <w:lvlJc w:val="left"/>
      <w:pPr>
        <w:ind w:left="74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2" w:hanging="360"/>
      </w:pPr>
      <w:rPr>
        <w:rFonts w:ascii="Wingdings" w:hAnsi="Wingdings"/>
      </w:rPr>
    </w:lvl>
  </w:abstractNum>
  <w:abstractNum w:abstractNumId="7" w15:restartNumberingAfterBreak="0">
    <w:nsid w:val="6FDA57CC"/>
    <w:multiLevelType w:val="multilevel"/>
    <w:tmpl w:val="D0004D5C"/>
    <w:styleLink w:val="Numbering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  <w:sz w:val="20"/>
        <w:szCs w:val="20"/>
      </w:rPr>
    </w:lvl>
    <w:lvl w:ilvl="1">
      <w:start w:val="1"/>
      <w:numFmt w:val="decimal"/>
      <w:lvlText w:val="."/>
      <w:lvlJc w:val="left"/>
      <w:pPr>
        <w:ind w:left="567" w:hanging="283"/>
      </w:pPr>
      <w:rPr>
        <w:rFonts w:ascii="Arial" w:hAnsi="Arial"/>
        <w:sz w:val="20"/>
        <w:szCs w:val="20"/>
      </w:rPr>
    </w:lvl>
    <w:lvl w:ilvl="2">
      <w:start w:val="1"/>
      <w:numFmt w:val="decimal"/>
      <w:lvlText w:val="."/>
      <w:lvlJc w:val="left"/>
      <w:pPr>
        <w:ind w:left="850" w:hanging="283"/>
      </w:pPr>
      <w:rPr>
        <w:rFonts w:ascii="Arial" w:hAnsi="Arial"/>
        <w:sz w:val="20"/>
        <w:szCs w:val="20"/>
      </w:rPr>
    </w:lvl>
    <w:lvl w:ilvl="3">
      <w:start w:val="1"/>
      <w:numFmt w:val="decimal"/>
      <w:lvlText w:val="."/>
      <w:lvlJc w:val="left"/>
      <w:pPr>
        <w:ind w:left="1134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."/>
      <w:lvlJc w:val="left"/>
      <w:pPr>
        <w:ind w:left="1417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."/>
      <w:lvlJc w:val="left"/>
      <w:pPr>
        <w:ind w:left="1701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."/>
      <w:lvlJc w:val="left"/>
      <w:pPr>
        <w:ind w:left="1984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."/>
      <w:lvlJc w:val="left"/>
      <w:pPr>
        <w:ind w:left="2268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."/>
      <w:lvlJc w:val="left"/>
      <w:pPr>
        <w:ind w:left="2551" w:hanging="283"/>
      </w:pPr>
      <w:rPr>
        <w:rFonts w:ascii="Arial" w:hAnsi="Arial"/>
        <w:sz w:val="20"/>
        <w:szCs w:val="20"/>
      </w:rPr>
    </w:lvl>
  </w:abstractNum>
  <w:num w:numId="1" w16cid:durableId="42795837">
    <w:abstractNumId w:val="3"/>
  </w:num>
  <w:num w:numId="2" w16cid:durableId="408577407">
    <w:abstractNumId w:val="7"/>
  </w:num>
  <w:num w:numId="3" w16cid:durableId="1921207459">
    <w:abstractNumId w:val="0"/>
  </w:num>
  <w:num w:numId="4" w16cid:durableId="1530533812">
    <w:abstractNumId w:val="5"/>
  </w:num>
  <w:num w:numId="5" w16cid:durableId="1622951105">
    <w:abstractNumId w:val="1"/>
  </w:num>
  <w:num w:numId="6" w16cid:durableId="1329864920">
    <w:abstractNumId w:val="4"/>
  </w:num>
  <w:num w:numId="7" w16cid:durableId="638388196">
    <w:abstractNumId w:val="2"/>
  </w:num>
  <w:num w:numId="8" w16cid:durableId="663779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2F"/>
    <w:rsid w:val="003C6767"/>
    <w:rsid w:val="00410793"/>
    <w:rsid w:val="00557D08"/>
    <w:rsid w:val="0069570F"/>
    <w:rsid w:val="007F0839"/>
    <w:rsid w:val="00803DCE"/>
    <w:rsid w:val="00940C2F"/>
    <w:rsid w:val="00C71DF2"/>
    <w:rsid w:val="00E04896"/>
    <w:rsid w:val="00E16748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700"/>
  <w15:docId w15:val="{8CC77CF6-C04B-458B-8D81-8FA22CC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  <w:spacing w:after="200"/>
    </w:pPr>
    <w:rPr>
      <w:rFonts w:ascii="Liberation Serif" w:eastAsia="SimSun" w:hAnsi="Liberation Serif" w:cs="Arial Unicode MS"/>
      <w:lang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 w:right="5393"/>
      <w:jc w:val="center"/>
      <w:outlineLvl w:val="0"/>
    </w:pPr>
    <w:rPr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7371"/>
      </w:tabs>
      <w:ind w:firstLine="2552"/>
      <w:jc w:val="both"/>
      <w:outlineLvl w:val="1"/>
    </w:pPr>
    <w:rPr>
      <w:sz w:val="24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tabs>
        <w:tab w:val="left" w:pos="7371"/>
      </w:tabs>
      <w:jc w:val="center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tabs>
        <w:tab w:val="left" w:pos="7371"/>
      </w:tabs>
      <w:jc w:val="both"/>
      <w:outlineLvl w:val="3"/>
    </w:pPr>
    <w:rPr>
      <w:sz w:val="24"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Default">
    <w:name w:val="Default"/>
    <w:basedOn w:val="Standard"/>
    <w:pPr>
      <w:autoSpaceDE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ascii="Liberation Serif" w:eastAsia="SimSun" w:hAnsi="Liberation Serif" w:cs="Arial"/>
      <w:lang w:eastAsia="zh-CN" w:bidi="hi-IN"/>
    </w:rPr>
  </w:style>
  <w:style w:type="paragraph" w:styleId="Nessunaspaziatura">
    <w:name w:val="No Spacing"/>
    <w:pPr>
      <w:widowControl/>
      <w:suppressAutoHyphens/>
    </w:pPr>
    <w:rPr>
      <w:rFonts w:eastAsia="Arial" w:cs="Times New Roman"/>
      <w:sz w:val="20"/>
      <w:szCs w:val="20"/>
      <w:lang w:eastAsia="zh-CN"/>
    </w:rPr>
  </w:style>
  <w:style w:type="paragraph" w:styleId="Paragrafoelenco">
    <w:name w:val="List Paragraph"/>
    <w:basedOn w:val="Standard"/>
    <w:pPr>
      <w:ind w:left="393" w:right="139" w:hanging="180"/>
      <w:jc w:val="both"/>
    </w:p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rFonts w:ascii="Arial" w:eastAsia="Arial" w:hAnsi="Arial" w:cs="Arial"/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3z0">
    <w:name w:val="WW8Num3z0"/>
    <w:rPr>
      <w:rFonts w:ascii="Arial" w:eastAsia="Arial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127">
    <w:name w:val="ListLabel 127"/>
    <w:rPr>
      <w:rFonts w:eastAsia="Calibri" w:cs="Calibri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Nessunelenco"/>
    <w:pPr>
      <w:numPr>
        <w:numId w:val="1"/>
      </w:numPr>
    </w:pPr>
  </w:style>
  <w:style w:type="numbering" w:customStyle="1" w:styleId="Numbering1">
    <w:name w:val="Numbering 1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Num21">
    <w:name w:val="WWNum21"/>
    <w:basedOn w:val="Nessunelenco"/>
    <w:pPr>
      <w:numPr>
        <w:numId w:val="6"/>
      </w:numPr>
    </w:pPr>
  </w:style>
  <w:style w:type="numbering" w:customStyle="1" w:styleId="WWNum32">
    <w:name w:val="WWNum32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.pennisi@comune.sestu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luigi.deiana@comune.sestu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creator>Ignazio Caboni</dc:creator>
  <cp:lastModifiedBy>Synesis Account aziendale</cp:lastModifiedBy>
  <cp:revision>7</cp:revision>
  <cp:lastPrinted>2014-01-30T12:37:00Z</cp:lastPrinted>
  <dcterms:created xsi:type="dcterms:W3CDTF">2024-09-18T14:23:00Z</dcterms:created>
  <dcterms:modified xsi:type="dcterms:W3CDTF">2025-07-08T13:19:00Z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