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>
        <w:trPr>
          <w:trHeight w:val="41" w:hRule="atLeast"/>
        </w:trPr>
        <w:tc>
          <w:tcPr>
            <w:tcW w:w="962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 xml:space="preserve">Modulo </w:t>
            </w:r>
            <w:r>
              <w:rPr>
                <w:rFonts w:eastAsia="Times New Roman" w:cs="Arial" w:ascii="Arial" w:hAnsi="Arial"/>
                <w:b/>
                <w:color w:val="000000"/>
                <w:kern w:val="0"/>
                <w:sz w:val="20"/>
                <w:szCs w:val="20"/>
                <w:lang w:val="it-IT" w:eastAsia="it-IT" w:bidi="ar-SA"/>
              </w:rPr>
              <w:t>B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Style w:val="Carpredefinitoparagrafo1"/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it-IT" w:bidi="ar-SA"/>
              </w:rPr>
              <w:t>Comunicazione lavori urgenti per manomissione del suolo stradale</w:t>
            </w:r>
          </w:p>
        </w:tc>
      </w:tr>
      <w:tr>
        <w:trPr>
          <w:trHeight w:val="980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right"/>
              <w:rPr>
                <w:rFonts w:ascii="Arial" w:hAnsi="Arial"/>
                <w:b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Comune di Sestu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right"/>
              <w:rPr>
                <w:rFonts w:ascii="Arial" w:hAnsi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>Settore Edilizia Pubblica, Infrastrutture, Strade, Ambiente e Servizi Tecnologici</w:t>
            </w:r>
          </w:p>
        </w:tc>
      </w:tr>
    </w:tbl>
    <w:p>
      <w:pPr>
        <w:pStyle w:val="Normal"/>
        <w:spacing w:before="120" w:after="0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>
        <w:rPr>
          <w:rFonts w:cs="Arial" w:ascii="Arial" w:hAnsi="Arial"/>
          <w:bCs/>
          <w:color w:val="000000"/>
          <w:sz w:val="20"/>
          <w:szCs w:val="20"/>
          <w:lang w:eastAsia="it-IT"/>
        </w:rPr>
        <w:t>Il sottoscritto: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>
        <w:rPr>
          <w:rFonts w:cs="Arial" w:ascii="Arial" w:hAnsi="Arial"/>
          <w:bCs/>
          <w:color w:val="000000"/>
          <w:sz w:val="20"/>
          <w:szCs w:val="20"/>
          <w:lang w:eastAsia="it-IT"/>
        </w:rPr>
      </w:r>
    </w:p>
    <w:tbl>
      <w:tblPr>
        <w:tblStyle w:val="Grigliatabella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4"/>
        <w:gridCol w:w="4813"/>
      </w:tblGrid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Quadro A</w:t>
            </w:r>
          </w:p>
        </w:tc>
      </w:tr>
      <w:tr>
        <w:trPr>
          <w:trHeight w:val="57" w:hRule="atLeast"/>
        </w:trPr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Nome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Cognome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Luogo di nascita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Data di nascita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Codice fiscale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Residente nel Comune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Residente all’indirizzo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Recapito Telefonico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E mail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  <w:bookmarkStart w:id="0" w:name="__Fieldmark__18753_2879806103"/>
            <w:bookmarkStart w:id="1" w:name="__Fieldmark__143_3681825454"/>
            <w:bookmarkStart w:id="2" w:name="__Fieldmark__15453_2879806103"/>
            <w:bookmarkStart w:id="3" w:name="__Fieldmark__18753_2879806103"/>
            <w:bookmarkStart w:id="4" w:name="__Fieldmark__143_3681825454"/>
            <w:bookmarkStart w:id="5" w:name="__Fieldmark__15453_2879806103"/>
            <w:bookmarkEnd w:id="3"/>
            <w:bookmarkEnd w:id="4"/>
            <w:bookmarkEnd w:id="5"/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instrText xml:space="preserve"> FORMCHECKBOX </w:instrText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fldChar w:fldCharType="separate"/>
            </w:r>
            <w:bookmarkStart w:id="6" w:name="__Fieldmark__18753_2879806103"/>
            <w:bookmarkStart w:id="7" w:name="__Fieldmark__143_3681825454"/>
            <w:bookmarkStart w:id="8" w:name="__Fieldmark__15453_2879806103"/>
            <w:bookmarkStart w:id="9" w:name="__Fieldmark__42_3495433880"/>
            <w:bookmarkStart w:id="10" w:name="__Fieldmark__42_3495433880"/>
            <w:bookmarkEnd w:id="6"/>
            <w:bookmarkEnd w:id="7"/>
            <w:bookmarkEnd w:id="8"/>
            <w:bookmarkEnd w:id="10"/>
            <w:r>
              <w:rPr>
                <w:rFonts w:eastAsia="Times New Roman" w:cs="Times New Roman" w:ascii="Arial" w:hAnsi="Arial"/>
                <w:kern w:val="0"/>
                <w:sz w:val="20"/>
                <w:lang w:val="it-IT" w:bidi="ar-SA"/>
              </w:rPr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fldChar w:fldCharType="end"/>
            </w:r>
            <w:bookmarkStart w:id="11" w:name="__Fieldmark__327_935608606"/>
            <w:bookmarkStart w:id="12" w:name="__Fieldmark__3600_1871507512"/>
            <w:bookmarkStart w:id="13" w:name="__Fieldmark__18966_2879806103"/>
            <w:bookmarkStart w:id="14" w:name="__Fieldmark__230_3681825454"/>
            <w:bookmarkStart w:id="15" w:name="__Fieldmark__15662_2879806103"/>
            <w:bookmarkStart w:id="16" w:name="__Fieldmark__580_2167974115"/>
            <w:bookmarkStart w:id="17" w:name="__Fieldmark__307_1398759996"/>
            <w:bookmarkStart w:id="18" w:name="__Fieldmark__335_1392999848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eastAsia="Times New Roman" w:cs="Times New Roman" w:ascii="Arial" w:hAnsi="Arial"/>
                <w:kern w:val="0"/>
                <w:sz w:val="20"/>
                <w:lang w:val="it-IT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Altro (specificare)</w:t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instrText xml:space="preserve"> FORMCHECKBOX </w:instrText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fldChar w:fldCharType="separate"/>
            </w:r>
            <w:bookmarkStart w:id="19" w:name="__Fieldmark__71_3495433880"/>
            <w:bookmarkStart w:id="20" w:name="__Fieldmark__71_3495433880"/>
            <w:bookmarkEnd w:id="20"/>
            <w:r>
              <w:rPr>
                <w:rFonts w:eastAsia="Times New Roman" w:cs="Times New Roman" w:ascii="Arial" w:hAnsi="Arial"/>
                <w:kern w:val="0"/>
                <w:sz w:val="20"/>
                <w:lang w:val="it-IT" w:bidi="ar-SA"/>
              </w:rPr>
            </w:r>
            <w:r>
              <w:rPr>
                <w:sz w:val="20"/>
                <w:kern w:val="0"/>
                <w:rFonts w:eastAsia="Times New Roman" w:cs="Times New Roman" w:ascii="Arial" w:hAnsi="Arial"/>
                <w:lang w:val="it-IT" w:bidi="ar-SA"/>
              </w:rPr>
              <w:fldChar w:fldCharType="end"/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 xml:space="preserve"> Legale Rappresentante</w:t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Denominazione o ragione sociale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Partita IVA/Codice Fiscale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Con sede nel Comune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Con sede all’indirizzo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E mail PEC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Comunica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L’esecuzione urgente dei lavori di manomissione del suolo pubblico si seguito descritti: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Style w:val="Grigliatabella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4"/>
        <w:gridCol w:w="4813"/>
      </w:tblGrid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Quadro B</w:t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Descrizione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Motivo dell’urgenza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Via / Località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Numero Civico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Tipo di allacciamento alla rete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Data di inizio effettivo dei lavori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Data presunta di ultimazione dei lavori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it-IT" w:bidi="ar-SA"/>
              </w:rPr>
              <w:t>Quadro C</w:t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Impresa Esecutrice</w:t>
            </w:r>
          </w:p>
        </w:tc>
      </w:tr>
      <w:tr>
        <w:trPr>
          <w:trHeight w:val="57" w:hRule="atLeast"/>
        </w:trPr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Denominazione o ragione sociale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Partita IVA/Codice Fiscale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48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Con sede nel Comune</w:t>
            </w:r>
          </w:p>
        </w:tc>
        <w:tc>
          <w:tcPr>
            <w:tcW w:w="481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Con sede all’indirizzo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E mail PEC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BodyText21"/>
        <w:spacing w:lineRule="auto" w:line="276"/>
        <w:ind w:left="0" w:hanging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A tal fine ai sensi degli articoli 46 e 47 del D.P.R. 28 dicembre 2000, n. 445, consapevole delle sanzioni penali previste dall'articolo 76 del medesimo D.P.R. n. 445/2000 per le ipotesi di falsità in atti e dichiarazioni mendaci ivi indicate, nonché di quanto previsto dall’art. 75 del medesimo D.P.R. 445/2000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itoloprincipale"/>
        <w:numPr>
          <w:ilvl w:val="0"/>
          <w:numId w:val="1"/>
        </w:numPr>
        <w:spacing w:lineRule="auto" w:line="3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i lavori comporteranno le seguenti limitazioni al traffico nella viabilità oggetto di intervento:</w:t>
      </w:r>
    </w:p>
    <w:tbl>
      <w:tblPr>
        <w:tblStyle w:val="Grigliatabella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  <w:t>Limitazioni alla viabilità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color w:val="000000"/>
                <w:kern w:val="0"/>
                <w:sz w:val="20"/>
                <w:szCs w:val="20"/>
                <w:lang w:val="it-IT" w:eastAsia="it-IT" w:bidi="ar-SA"/>
              </w:rPr>
            </w:r>
          </w:p>
        </w:tc>
      </w:tr>
    </w:tbl>
    <w:p>
      <w:pPr>
        <w:pStyle w:val="Titoloprincipale"/>
        <w:numPr>
          <w:ilvl w:val="0"/>
          <w:numId w:val="1"/>
        </w:numPr>
        <w:spacing w:lineRule="auto" w:line="360"/>
        <w:ind w:left="426" w:hanging="42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verrà apposta la segnaletica stradale prevista dalla normativa vigente;</w:t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 essere consapevole</w:t>
      </w:r>
      <w:r>
        <w:rPr>
          <w:rFonts w:cs="Arial" w:ascii="Arial" w:hAnsi="Arial"/>
          <w:sz w:val="22"/>
          <w:szCs w:val="22"/>
        </w:rPr>
        <w:t xml:space="preserve"> degli obblighi e adempimenti, anche in qualità di Responsabile dei Lavori, di cui al Decreto Legislativo 09.04.2008 n. 81 - Attuazione dell'articolo 1 della legge 3 agosto 2007, n. 123, in materia di tutela della salute e della sicurezza nei luoghi di lavoro;</w:t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426"/>
        <w:jc w:val="both"/>
        <w:rPr>
          <w:rFonts w:ascii="CIDFont+F5" w:hAnsi="CIDFont+F5" w:cs="CIDFont+F5"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Di impegnarsi</w:t>
      </w:r>
      <w:r>
        <w:rPr>
          <w:rFonts w:cs="Arial" w:ascii="Arial" w:hAnsi="Arial"/>
          <w:bCs/>
          <w:sz w:val="22"/>
          <w:szCs w:val="22"/>
        </w:rPr>
        <w:t>, ai sensi dell’art. 14 del Regolamento, a produrre “ora per allora” la Richiesta di Autorizzazione e</w:t>
      </w:r>
      <w:r>
        <w:rPr>
          <w:rFonts w:cs="CIDFont+F5" w:ascii="CIDFont+F5" w:hAnsi="CIDFont+F5"/>
          <w:sz w:val="20"/>
          <w:szCs w:val="20"/>
        </w:rPr>
        <w:t>ntro 3 giorni dalla data della presente;</w:t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426"/>
        <w:jc w:val="both"/>
        <w:rPr>
          <w:rFonts w:ascii="CIDFont+F5" w:hAnsi="CIDFont+F5" w:cs="CIDFont+F5"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Di essere consapevole</w:t>
      </w:r>
      <w:r>
        <w:rPr>
          <w:rFonts w:cs="Arial" w:ascii="Arial" w:hAnsi="Arial"/>
          <w:bCs/>
          <w:sz w:val="22"/>
          <w:szCs w:val="22"/>
        </w:rPr>
        <w:t xml:space="preserve"> che </w:t>
      </w:r>
      <w:r>
        <w:rPr>
          <w:rFonts w:cs="CIDFont+F5" w:ascii="CIDFont+F5" w:hAnsi="CIDFont+F5"/>
          <w:sz w:val="20"/>
          <w:szCs w:val="20"/>
        </w:rPr>
        <w:t>la mancata presentazione della richiesta di Autorizzazione di cui al punto precedente determina l’avvio delle sanzioni di cui all’art. 17 del presente Regolamento;</w:t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Di essere consapevole </w:t>
      </w:r>
      <w:r>
        <w:rPr>
          <w:rFonts w:cs="Arial" w:ascii="Arial" w:hAnsi="Arial"/>
          <w:bCs/>
          <w:sz w:val="22"/>
          <w:szCs w:val="22"/>
        </w:rPr>
        <w:t>che l’esecuzione delle lavorazioni dovrà avvenire nel rispetto della normativa vigente in materia di sicurezza sul lavoro e del Codice della Strada, ivi inclusa la predisposizione delle opere di recinzione e di cartellonistica stradale per tutto il tempo occorrente per l’esecuzione dei lavori fino al ripristino definitivo della pavimentazione stradale;</w:t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 aver preso visione</w:t>
      </w:r>
      <w:r>
        <w:rPr>
          <w:rFonts w:cs="Arial" w:ascii="Arial" w:hAnsi="Arial"/>
          <w:sz w:val="22"/>
          <w:szCs w:val="22"/>
        </w:rPr>
        <w:t xml:space="preserve"> di tutte le condizioni e prescrizioni del Regolamento Comunale per la manomissione del suolo pubblico e di accettarle impegnandosi a rispettarle.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bCs/>
          <w:color w:val="000000"/>
          <w:sz w:val="23"/>
          <w:szCs w:val="23"/>
          <w:lang w:eastAsia="it-IT"/>
        </w:rPr>
      </w:pPr>
      <w:r>
        <w:rPr>
          <w:rFonts w:cs="Arial" w:ascii="Arial" w:hAnsi="Arial"/>
          <w:b/>
          <w:bCs/>
          <w:color w:val="000000"/>
          <w:sz w:val="23"/>
          <w:szCs w:val="23"/>
          <w:lang w:eastAsia="it-IT"/>
        </w:rPr>
      </w:r>
    </w:p>
    <w:tbl>
      <w:tblPr>
        <w:tblStyle w:val="Grigliatabella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4"/>
        <w:gridCol w:w="6094"/>
      </w:tblGrid>
      <w:tr>
        <w:trPr>
          <w:trHeight w:val="567" w:hRule="atLeast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Luogo e Data</w:t>
            </w:r>
          </w:p>
        </w:tc>
        <w:tc>
          <w:tcPr>
            <w:tcW w:w="60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Il Dichiarante</w:t>
            </w:r>
          </w:p>
        </w:tc>
      </w:tr>
      <w:tr>
        <w:trPr>
          <w:trHeight w:val="737" w:hRule="atLeast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60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u w:val="single"/>
                <w:lang w:val="it-IT" w:bidi="ar-SA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Arial" w:hAnsi="Arial" w:cs="Arial"/>
          <w:b/>
          <w:b/>
          <w:bCs/>
          <w:color w:val="000000"/>
          <w:sz w:val="23"/>
          <w:szCs w:val="23"/>
          <w:lang w:eastAsia="it-I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ill Sans M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IDFont+F5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 xml:space="preserve"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right"/>
      <w:rPr>
        <w:rFonts w:ascii="Gill Sans MT" w:hAnsi="Gill Sans MT"/>
        <w:i/>
        <w:i/>
      </w:rPr>
    </w:pPr>
    <w:r>
      <w:rPr>
        <w:rFonts w:ascii="Gill Sans MT" w:hAnsi="Gill Sans MT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2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e101d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qFormat/>
    <w:rsid w:val="00e101d3"/>
    <w:rPr>
      <w:sz w:val="24"/>
      <w:szCs w:val="24"/>
      <w:lang w:eastAsia="en-US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78077b"/>
    <w:rPr/>
  </w:style>
  <w:style w:type="character" w:styleId="Richiamoallanotaapidipagina" w:customStyle="1">
    <w:name w:val="Footnote Reference"/>
    <w:rsid w:val="006064fa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78077b"/>
    <w:rPr>
      <w:vertAlign w:val="superscript"/>
    </w:rPr>
  </w:style>
  <w:style w:type="character" w:styleId="TitoloCarattere" w:customStyle="1">
    <w:name w:val="Titolo Carattere"/>
    <w:basedOn w:val="DefaultParagraphFont"/>
    <w:qFormat/>
    <w:rsid w:val="00f177da"/>
    <w:rPr>
      <w:rFonts w:ascii="Gill Sans MT" w:hAnsi="Gill Sans MT"/>
      <w:sz w:val="52"/>
      <w:szCs w:val="24"/>
    </w:rPr>
  </w:style>
  <w:style w:type="character" w:styleId="WW8Num1z1" w:customStyle="1">
    <w:name w:val="WW8Num1z1"/>
    <w:qFormat/>
    <w:rsid w:val="006064fa"/>
    <w:rPr>
      <w:rFonts w:ascii="Courier New" w:hAnsi="Courier New" w:cs="Courier New"/>
    </w:rPr>
  </w:style>
  <w:style w:type="character" w:styleId="WW8Num1z4" w:customStyle="1">
    <w:name w:val="WW8Num1z4"/>
    <w:qFormat/>
    <w:rsid w:val="006064fa"/>
    <w:rPr/>
  </w:style>
  <w:style w:type="character" w:styleId="WW8Num1z5" w:customStyle="1">
    <w:name w:val="WW8Num1z5"/>
    <w:qFormat/>
    <w:rsid w:val="006064fa"/>
    <w:rPr/>
  </w:style>
  <w:style w:type="character" w:styleId="WW8Num1z6" w:customStyle="1">
    <w:name w:val="WW8Num1z6"/>
    <w:qFormat/>
    <w:rsid w:val="006064fa"/>
    <w:rPr/>
  </w:style>
  <w:style w:type="character" w:styleId="WW8Num1z7" w:customStyle="1">
    <w:name w:val="WW8Num1z7"/>
    <w:qFormat/>
    <w:rsid w:val="006064fa"/>
    <w:rPr/>
  </w:style>
  <w:style w:type="character" w:styleId="WW8Num1z8" w:customStyle="1">
    <w:name w:val="WW8Num1z8"/>
    <w:qFormat/>
    <w:rsid w:val="006064fa"/>
    <w:rPr/>
  </w:style>
  <w:style w:type="character" w:styleId="WW8Num2z1" w:customStyle="1">
    <w:name w:val="WW8Num2z1"/>
    <w:qFormat/>
    <w:rsid w:val="006064fa"/>
    <w:rPr>
      <w:rFonts w:ascii="Courier New" w:hAnsi="Courier New" w:cs="Courier New"/>
    </w:rPr>
  </w:style>
  <w:style w:type="character" w:styleId="WW8Num3z1" w:customStyle="1">
    <w:name w:val="WW8Num3z1"/>
    <w:qFormat/>
    <w:rsid w:val="006064fa"/>
    <w:rPr>
      <w:rFonts w:ascii="Courier New" w:hAnsi="Courier New" w:cs="Courier New"/>
    </w:rPr>
  </w:style>
  <w:style w:type="character" w:styleId="WW8Num6z0" w:customStyle="1">
    <w:name w:val="WW8Num6z0"/>
    <w:qFormat/>
    <w:rsid w:val="006064fa"/>
    <w:rPr>
      <w:rFonts w:ascii="Courier New" w:hAnsi="Courier New" w:cs="Courier New"/>
    </w:rPr>
  </w:style>
  <w:style w:type="character" w:styleId="Caratterepredefinitoparagrafo" w:customStyle="1">
    <w:name w:val="Carattere predefinito paragrafo"/>
    <w:qFormat/>
    <w:rsid w:val="006064fa"/>
    <w:rPr/>
  </w:style>
  <w:style w:type="character" w:styleId="RTFNum168" w:customStyle="1">
    <w:name w:val="RTF_Num 16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65" w:customStyle="1">
    <w:name w:val="RTF_Num 16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62" w:customStyle="1">
    <w:name w:val="RTF_Num 16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61" w:customStyle="1">
    <w:name w:val="RTF_Num 16 1"/>
    <w:qFormat/>
    <w:rsid w:val="006064fa"/>
    <w:rPr>
      <w:color w:val="auto"/>
      <w:sz w:val="24"/>
      <w:szCs w:val="24"/>
      <w:lang w:val="it-IT" w:eastAsia="it-IT"/>
    </w:rPr>
  </w:style>
  <w:style w:type="character" w:styleId="WWRTFNum28123456789101112" w:customStyle="1">
    <w:name w:val="WW-RTF_Num 2 81234567891011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56789101112" w:customStyle="1">
    <w:name w:val="WW-RTF_Num 2 51234567891011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3456789101112" w:customStyle="1">
    <w:name w:val="WW-RTF_Num 2 21234567891011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1012" w:customStyle="1">
    <w:name w:val="WW-RTF_Num 2 1012"/>
    <w:qFormat/>
    <w:rsid w:val="006064fa"/>
    <w:rPr>
      <w:sz w:val="24"/>
      <w:szCs w:val="24"/>
      <w:lang w:val="it-IT"/>
    </w:rPr>
  </w:style>
  <w:style w:type="character" w:styleId="WWRTFNum291234567891011" w:customStyle="1">
    <w:name w:val="WW-RTF_Num 2 91234567891011"/>
    <w:qFormat/>
    <w:rsid w:val="006064fa"/>
    <w:rPr>
      <w:sz w:val="24"/>
      <w:szCs w:val="24"/>
      <w:lang w:val="it-IT"/>
    </w:rPr>
  </w:style>
  <w:style w:type="character" w:styleId="WWRTFNum281234567891011" w:customStyle="1">
    <w:name w:val="WW-RTF_Num 2 81234567891011"/>
    <w:qFormat/>
    <w:rsid w:val="006064fa"/>
    <w:rPr>
      <w:sz w:val="24"/>
      <w:szCs w:val="24"/>
      <w:lang w:val="it-IT"/>
    </w:rPr>
  </w:style>
  <w:style w:type="character" w:styleId="WWRTFNum271234567891011" w:customStyle="1">
    <w:name w:val="WW-RTF_Num 2 71234567891011"/>
    <w:qFormat/>
    <w:rsid w:val="006064fa"/>
    <w:rPr>
      <w:sz w:val="24"/>
      <w:szCs w:val="24"/>
      <w:lang w:val="it-IT"/>
    </w:rPr>
  </w:style>
  <w:style w:type="character" w:styleId="WWRTFNum261234567891011" w:customStyle="1">
    <w:name w:val="WW-RTF_Num 2 61234567891011"/>
    <w:qFormat/>
    <w:rsid w:val="006064fa"/>
    <w:rPr>
      <w:sz w:val="24"/>
      <w:szCs w:val="24"/>
      <w:lang w:val="it-IT"/>
    </w:rPr>
  </w:style>
  <w:style w:type="character" w:styleId="WWRTFNum251234567891011" w:customStyle="1">
    <w:name w:val="WW-RTF_Num 2 51234567891011"/>
    <w:qFormat/>
    <w:rsid w:val="006064fa"/>
    <w:rPr>
      <w:sz w:val="24"/>
      <w:szCs w:val="24"/>
      <w:lang w:val="it-IT"/>
    </w:rPr>
  </w:style>
  <w:style w:type="character" w:styleId="WWRTFNum241234567891011" w:customStyle="1">
    <w:name w:val="WW-RTF_Num 2 41234567891011"/>
    <w:qFormat/>
    <w:rsid w:val="006064fa"/>
    <w:rPr>
      <w:sz w:val="24"/>
      <w:szCs w:val="24"/>
      <w:lang w:val="it-IT"/>
    </w:rPr>
  </w:style>
  <w:style w:type="character" w:styleId="WWRTFNum231234567891011" w:customStyle="1">
    <w:name w:val="WW-RTF_Num 2 31234567891011"/>
    <w:qFormat/>
    <w:rsid w:val="006064fa"/>
    <w:rPr>
      <w:sz w:val="24"/>
      <w:szCs w:val="24"/>
      <w:lang w:val="it-IT"/>
    </w:rPr>
  </w:style>
  <w:style w:type="character" w:styleId="WWRTFNum221234567891011" w:customStyle="1">
    <w:name w:val="WW-RTF_Num 2 21234567891011"/>
    <w:qFormat/>
    <w:rsid w:val="006064fa"/>
    <w:rPr>
      <w:sz w:val="24"/>
      <w:szCs w:val="24"/>
      <w:lang w:val="it-IT"/>
    </w:rPr>
  </w:style>
  <w:style w:type="character" w:styleId="WWRTFNum211234567891011" w:customStyle="1">
    <w:name w:val="WW-RTF_Num 2 11234567891011"/>
    <w:qFormat/>
    <w:rsid w:val="006064fa"/>
    <w:rPr>
      <w:sz w:val="24"/>
      <w:szCs w:val="24"/>
      <w:lang w:val="it-IT"/>
    </w:rPr>
  </w:style>
  <w:style w:type="character" w:styleId="WWRTFNum2812345678910" w:customStyle="1">
    <w:name w:val="WW-RTF_Num 2 812345678910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5678910" w:customStyle="1">
    <w:name w:val="WW-RTF_Num 2 512345678910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345678910" w:customStyle="1">
    <w:name w:val="WW-RTF_Num 2 212345678910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9123456789" w:customStyle="1">
    <w:name w:val="WW-RTF_Num 2 9123456789"/>
    <w:qFormat/>
    <w:rsid w:val="006064fa"/>
    <w:rPr>
      <w:sz w:val="24"/>
      <w:szCs w:val="24"/>
      <w:lang w:val="it-IT"/>
    </w:rPr>
  </w:style>
  <w:style w:type="character" w:styleId="WWRTFNum28123456789" w:customStyle="1">
    <w:name w:val="WW-RTF_Num 2 8123456789"/>
    <w:qFormat/>
    <w:rsid w:val="006064fa"/>
    <w:rPr>
      <w:sz w:val="24"/>
      <w:szCs w:val="24"/>
      <w:lang w:val="it-IT"/>
    </w:rPr>
  </w:style>
  <w:style w:type="character" w:styleId="WWRTFNum27123456789" w:customStyle="1">
    <w:name w:val="WW-RTF_Num 2 7123456789"/>
    <w:qFormat/>
    <w:rsid w:val="006064fa"/>
    <w:rPr>
      <w:sz w:val="24"/>
      <w:szCs w:val="24"/>
      <w:lang w:val="it-IT"/>
    </w:rPr>
  </w:style>
  <w:style w:type="character" w:styleId="WWRTFNum26123456789" w:customStyle="1">
    <w:name w:val="WW-RTF_Num 2 6123456789"/>
    <w:qFormat/>
    <w:rsid w:val="006064fa"/>
    <w:rPr>
      <w:sz w:val="24"/>
      <w:szCs w:val="24"/>
      <w:lang w:val="it-IT"/>
    </w:rPr>
  </w:style>
  <w:style w:type="character" w:styleId="WWRTFNum25123456789" w:customStyle="1">
    <w:name w:val="WW-RTF_Num 2 5123456789"/>
    <w:qFormat/>
    <w:rsid w:val="006064fa"/>
    <w:rPr>
      <w:sz w:val="24"/>
      <w:szCs w:val="24"/>
      <w:lang w:val="it-IT"/>
    </w:rPr>
  </w:style>
  <w:style w:type="character" w:styleId="WWRTFNum24123456789" w:customStyle="1">
    <w:name w:val="WW-RTF_Num 2 4123456789"/>
    <w:qFormat/>
    <w:rsid w:val="006064fa"/>
    <w:rPr>
      <w:sz w:val="24"/>
      <w:szCs w:val="24"/>
      <w:lang w:val="it-IT"/>
    </w:rPr>
  </w:style>
  <w:style w:type="character" w:styleId="WWRTFNum23123456789" w:customStyle="1">
    <w:name w:val="WW-RTF_Num 2 3123456789"/>
    <w:qFormat/>
    <w:rsid w:val="006064fa"/>
    <w:rPr>
      <w:sz w:val="24"/>
      <w:szCs w:val="24"/>
      <w:lang w:val="it-IT"/>
    </w:rPr>
  </w:style>
  <w:style w:type="character" w:styleId="WWRTFNum22123456789" w:customStyle="1">
    <w:name w:val="WW-RTF_Num 2 2123456789"/>
    <w:qFormat/>
    <w:rsid w:val="006064fa"/>
    <w:rPr>
      <w:sz w:val="24"/>
      <w:szCs w:val="24"/>
      <w:lang w:val="it-IT"/>
    </w:rPr>
  </w:style>
  <w:style w:type="character" w:styleId="WWRTFNum21123456789" w:customStyle="1">
    <w:name w:val="WW-RTF_Num 2 1123456789"/>
    <w:qFormat/>
    <w:rsid w:val="006064fa"/>
    <w:rPr>
      <w:sz w:val="24"/>
      <w:szCs w:val="24"/>
      <w:lang w:val="it-IT"/>
    </w:rPr>
  </w:style>
  <w:style w:type="character" w:styleId="WWRTFNum2812345678" w:customStyle="1">
    <w:name w:val="WW-RTF_Num 2 812345678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5678" w:customStyle="1">
    <w:name w:val="WW-RTF_Num 2 512345678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345678" w:customStyle="1">
    <w:name w:val="WW-RTF_Num 2 212345678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81234567" w:customStyle="1">
    <w:name w:val="WW-RTF_Num 2 81234567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567" w:customStyle="1">
    <w:name w:val="WW-RTF_Num 2 51234567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34567" w:customStyle="1">
    <w:name w:val="WW-RTF_Num 2 21234567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8123456" w:customStyle="1">
    <w:name w:val="WW-RTF_Num 2 8123456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56" w:customStyle="1">
    <w:name w:val="WW-RTF_Num 2 5123456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101" w:customStyle="1">
    <w:name w:val="WW-RTF_Num 2 101"/>
    <w:qFormat/>
    <w:rsid w:val="006064fa"/>
    <w:rPr>
      <w:sz w:val="24"/>
      <w:szCs w:val="24"/>
      <w:lang w:val="it-IT"/>
    </w:rPr>
  </w:style>
  <w:style w:type="character" w:styleId="WWRTFNum2912345" w:customStyle="1">
    <w:name w:val="WW-RTF_Num 2 912345"/>
    <w:qFormat/>
    <w:rsid w:val="006064fa"/>
    <w:rPr>
      <w:sz w:val="24"/>
      <w:szCs w:val="24"/>
      <w:lang w:val="it-IT"/>
    </w:rPr>
  </w:style>
  <w:style w:type="character" w:styleId="WWRTFNum2812345" w:customStyle="1">
    <w:name w:val="WW-RTF_Num 2 812345"/>
    <w:qFormat/>
    <w:rsid w:val="006064fa"/>
    <w:rPr>
      <w:sz w:val="24"/>
      <w:szCs w:val="24"/>
      <w:lang w:val="it-IT"/>
    </w:rPr>
  </w:style>
  <w:style w:type="character" w:styleId="WWRTFNum2712345" w:customStyle="1">
    <w:name w:val="WW-RTF_Num 2 712345"/>
    <w:qFormat/>
    <w:rsid w:val="006064fa"/>
    <w:rPr>
      <w:sz w:val="24"/>
      <w:szCs w:val="24"/>
      <w:lang w:val="it-IT"/>
    </w:rPr>
  </w:style>
  <w:style w:type="character" w:styleId="WWRTFNum2612345" w:customStyle="1">
    <w:name w:val="WW-RTF_Num 2 612345"/>
    <w:qFormat/>
    <w:rsid w:val="006064fa"/>
    <w:rPr>
      <w:sz w:val="24"/>
      <w:szCs w:val="24"/>
      <w:lang w:val="it-IT"/>
    </w:rPr>
  </w:style>
  <w:style w:type="character" w:styleId="WWRTFNum2512345" w:customStyle="1">
    <w:name w:val="WW-RTF_Num 2 512345"/>
    <w:qFormat/>
    <w:rsid w:val="006064fa"/>
    <w:rPr>
      <w:sz w:val="24"/>
      <w:szCs w:val="24"/>
      <w:lang w:val="it-IT"/>
    </w:rPr>
  </w:style>
  <w:style w:type="character" w:styleId="WWRTFNum2412345" w:customStyle="1">
    <w:name w:val="WW-RTF_Num 2 412345"/>
    <w:qFormat/>
    <w:rsid w:val="006064fa"/>
    <w:rPr>
      <w:sz w:val="24"/>
      <w:szCs w:val="24"/>
      <w:lang w:val="it-IT"/>
    </w:rPr>
  </w:style>
  <w:style w:type="character" w:styleId="WWRTFNum2312345" w:customStyle="1">
    <w:name w:val="WW-RTF_Num 2 312345"/>
    <w:qFormat/>
    <w:rsid w:val="006064fa"/>
    <w:rPr>
      <w:sz w:val="24"/>
      <w:szCs w:val="24"/>
      <w:lang w:val="it-IT"/>
    </w:rPr>
  </w:style>
  <w:style w:type="character" w:styleId="WWRTFNum2212345" w:customStyle="1">
    <w:name w:val="WW-RTF_Num 2 212345"/>
    <w:qFormat/>
    <w:rsid w:val="006064fa"/>
    <w:rPr>
      <w:sz w:val="24"/>
      <w:szCs w:val="24"/>
      <w:lang w:val="it-IT"/>
    </w:rPr>
  </w:style>
  <w:style w:type="character" w:styleId="WWRTFNum2112345" w:customStyle="1">
    <w:name w:val="WW-RTF_Num 2 112345"/>
    <w:qFormat/>
    <w:rsid w:val="006064fa"/>
    <w:rPr>
      <w:sz w:val="24"/>
      <w:szCs w:val="24"/>
      <w:lang w:val="it-IT"/>
    </w:rPr>
  </w:style>
  <w:style w:type="character" w:styleId="WWRTFNum281234" w:customStyle="1">
    <w:name w:val="WW-RTF_Num 2 81234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34" w:customStyle="1">
    <w:name w:val="WW-RTF_Num 2 51234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34" w:customStyle="1">
    <w:name w:val="WW-RTF_Num 2 21234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10" w:customStyle="1">
    <w:name w:val="WW-RTF_Num 2 10"/>
    <w:qFormat/>
    <w:rsid w:val="006064fa"/>
    <w:rPr>
      <w:sz w:val="24"/>
      <w:szCs w:val="24"/>
      <w:lang w:val="it-IT"/>
    </w:rPr>
  </w:style>
  <w:style w:type="character" w:styleId="WWRTFNum29123" w:customStyle="1">
    <w:name w:val="WW-RTF_Num 2 9123"/>
    <w:qFormat/>
    <w:rsid w:val="006064fa"/>
    <w:rPr>
      <w:sz w:val="24"/>
      <w:szCs w:val="24"/>
      <w:lang w:val="it-IT"/>
    </w:rPr>
  </w:style>
  <w:style w:type="character" w:styleId="WWRTFNum28123" w:customStyle="1">
    <w:name w:val="WW-RTF_Num 2 8123"/>
    <w:qFormat/>
    <w:rsid w:val="006064fa"/>
    <w:rPr>
      <w:sz w:val="24"/>
      <w:szCs w:val="24"/>
      <w:lang w:val="it-IT"/>
    </w:rPr>
  </w:style>
  <w:style w:type="character" w:styleId="WWRTFNum27123" w:customStyle="1">
    <w:name w:val="WW-RTF_Num 2 7123"/>
    <w:qFormat/>
    <w:rsid w:val="006064fa"/>
    <w:rPr>
      <w:sz w:val="24"/>
      <w:szCs w:val="24"/>
      <w:lang w:val="it-IT"/>
    </w:rPr>
  </w:style>
  <w:style w:type="character" w:styleId="WWRTFNum26123" w:customStyle="1">
    <w:name w:val="WW-RTF_Num 2 6123"/>
    <w:qFormat/>
    <w:rsid w:val="006064fa"/>
    <w:rPr>
      <w:sz w:val="24"/>
      <w:szCs w:val="24"/>
      <w:lang w:val="it-IT"/>
    </w:rPr>
  </w:style>
  <w:style w:type="character" w:styleId="WWRTFNum25123" w:customStyle="1">
    <w:name w:val="WW-RTF_Num 2 5123"/>
    <w:qFormat/>
    <w:rsid w:val="006064fa"/>
    <w:rPr>
      <w:sz w:val="24"/>
      <w:szCs w:val="24"/>
      <w:lang w:val="it-IT"/>
    </w:rPr>
  </w:style>
  <w:style w:type="character" w:styleId="WWRTFNum24123" w:customStyle="1">
    <w:name w:val="WW-RTF_Num 2 4123"/>
    <w:qFormat/>
    <w:rsid w:val="006064fa"/>
    <w:rPr>
      <w:sz w:val="24"/>
      <w:szCs w:val="24"/>
      <w:lang w:val="it-IT"/>
    </w:rPr>
  </w:style>
  <w:style w:type="character" w:styleId="WWRTFNum23123" w:customStyle="1">
    <w:name w:val="WW-RTF_Num 2 3123"/>
    <w:qFormat/>
    <w:rsid w:val="006064fa"/>
    <w:rPr>
      <w:sz w:val="24"/>
      <w:szCs w:val="24"/>
      <w:lang w:val="it-IT"/>
    </w:rPr>
  </w:style>
  <w:style w:type="character" w:styleId="WWRTFNum22123" w:customStyle="1">
    <w:name w:val="WW-RTF_Num 2 2123"/>
    <w:qFormat/>
    <w:rsid w:val="006064fa"/>
    <w:rPr>
      <w:sz w:val="24"/>
      <w:szCs w:val="24"/>
      <w:lang w:val="it-IT"/>
    </w:rPr>
  </w:style>
  <w:style w:type="character" w:styleId="WWRTFNum21123" w:customStyle="1">
    <w:name w:val="WW-RTF_Num 2 1123"/>
    <w:qFormat/>
    <w:rsid w:val="006064fa"/>
    <w:rPr>
      <w:sz w:val="24"/>
      <w:szCs w:val="24"/>
      <w:lang w:val="it-IT"/>
    </w:rPr>
  </w:style>
  <w:style w:type="character" w:styleId="WWRTFNum2812" w:customStyle="1">
    <w:name w:val="WW-RTF_Num 2 8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12" w:customStyle="1">
    <w:name w:val="WW-RTF_Num 2 5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12" w:customStyle="1">
    <w:name w:val="WW-RTF_Num 2 21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91" w:customStyle="1">
    <w:name w:val="WW-RTF_Num 2 91"/>
    <w:qFormat/>
    <w:rsid w:val="006064fa"/>
    <w:rPr>
      <w:sz w:val="24"/>
      <w:szCs w:val="24"/>
      <w:lang w:val="it-IT"/>
    </w:rPr>
  </w:style>
  <w:style w:type="character" w:styleId="WWRTFNum281" w:customStyle="1">
    <w:name w:val="WW-RTF_Num 2 81"/>
    <w:qFormat/>
    <w:rsid w:val="006064fa"/>
    <w:rPr>
      <w:sz w:val="24"/>
      <w:szCs w:val="24"/>
      <w:lang w:val="it-IT"/>
    </w:rPr>
  </w:style>
  <w:style w:type="character" w:styleId="WWRTFNum271" w:customStyle="1">
    <w:name w:val="WW-RTF_Num 2 71"/>
    <w:qFormat/>
    <w:rsid w:val="006064fa"/>
    <w:rPr>
      <w:sz w:val="24"/>
      <w:szCs w:val="24"/>
      <w:lang w:val="it-IT"/>
    </w:rPr>
  </w:style>
  <w:style w:type="character" w:styleId="WWRTFNum261" w:customStyle="1">
    <w:name w:val="WW-RTF_Num 2 61"/>
    <w:qFormat/>
    <w:rsid w:val="006064fa"/>
    <w:rPr>
      <w:sz w:val="24"/>
      <w:szCs w:val="24"/>
      <w:lang w:val="it-IT"/>
    </w:rPr>
  </w:style>
  <w:style w:type="character" w:styleId="WWRTFNum251" w:customStyle="1">
    <w:name w:val="WW-RTF_Num 2 51"/>
    <w:qFormat/>
    <w:rsid w:val="006064fa"/>
    <w:rPr>
      <w:sz w:val="24"/>
      <w:szCs w:val="24"/>
      <w:lang w:val="it-IT"/>
    </w:rPr>
  </w:style>
  <w:style w:type="character" w:styleId="WWRTFNum241" w:customStyle="1">
    <w:name w:val="WW-RTF_Num 2 41"/>
    <w:qFormat/>
    <w:rsid w:val="006064fa"/>
    <w:rPr>
      <w:sz w:val="24"/>
      <w:szCs w:val="24"/>
      <w:lang w:val="it-IT"/>
    </w:rPr>
  </w:style>
  <w:style w:type="character" w:styleId="WWRTFNum231" w:customStyle="1">
    <w:name w:val="WW-RTF_Num 2 31"/>
    <w:qFormat/>
    <w:rsid w:val="006064fa"/>
    <w:rPr>
      <w:sz w:val="24"/>
      <w:szCs w:val="24"/>
      <w:lang w:val="it-IT"/>
    </w:rPr>
  </w:style>
  <w:style w:type="character" w:styleId="WWRTFNum221" w:customStyle="1">
    <w:name w:val="WW-RTF_Num 2 21"/>
    <w:qFormat/>
    <w:rsid w:val="006064fa"/>
    <w:rPr>
      <w:sz w:val="24"/>
      <w:szCs w:val="24"/>
      <w:lang w:val="it-IT"/>
    </w:rPr>
  </w:style>
  <w:style w:type="character" w:styleId="WWRTFNum211" w:customStyle="1">
    <w:name w:val="WW-RTF_Num 2 11"/>
    <w:qFormat/>
    <w:rsid w:val="006064fa"/>
    <w:rPr>
      <w:sz w:val="24"/>
      <w:szCs w:val="24"/>
      <w:lang w:val="it-IT"/>
    </w:rPr>
  </w:style>
  <w:style w:type="character" w:styleId="WWRTFNum28" w:customStyle="1">
    <w:name w:val="WW-RTF_Num 2 8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5" w:customStyle="1">
    <w:name w:val="WW-RTF_Num 2 5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WWRTFNum22" w:customStyle="1">
    <w:name w:val="WW-RTF_Num 2 2"/>
    <w:qFormat/>
    <w:rsid w:val="006064fa"/>
    <w:rPr>
      <w:rFonts w:ascii="Courier New" w:hAnsi="Courier New" w:eastAsia="Courier New" w:cs="Courier New"/>
      <w:sz w:val="24"/>
      <w:szCs w:val="24"/>
      <w:lang w:val="it-IT"/>
    </w:rPr>
  </w:style>
  <w:style w:type="character" w:styleId="RTFNum1510" w:customStyle="1">
    <w:name w:val="RTF_Num 15 10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58" w:customStyle="1">
    <w:name w:val="RTF_Num 15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55" w:customStyle="1">
    <w:name w:val="RTF_Num 15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52" w:customStyle="1">
    <w:name w:val="RTF_Num 15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51" w:customStyle="1">
    <w:name w:val="RTF_Num 15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48" w:customStyle="1">
    <w:name w:val="RTF_Num 14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45" w:customStyle="1">
    <w:name w:val="RTF_Num 14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42" w:customStyle="1">
    <w:name w:val="RTF_Num 14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39" w:customStyle="1">
    <w:name w:val="RTF_Num 13 9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8" w:customStyle="1">
    <w:name w:val="RTF_Num 13 8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7" w:customStyle="1">
    <w:name w:val="RTF_Num 13 7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6" w:customStyle="1">
    <w:name w:val="RTF_Num 13 6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5" w:customStyle="1">
    <w:name w:val="RTF_Num 13 5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4" w:customStyle="1">
    <w:name w:val="RTF_Num 13 4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3" w:customStyle="1">
    <w:name w:val="RTF_Num 13 3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2" w:customStyle="1">
    <w:name w:val="RTF_Num 13 2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31" w:customStyle="1">
    <w:name w:val="RTF_Num 13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28" w:customStyle="1">
    <w:name w:val="RTF_Num 12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25" w:customStyle="1">
    <w:name w:val="RTF_Num 12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22" w:customStyle="1">
    <w:name w:val="RTF_Num 12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110" w:customStyle="1">
    <w:name w:val="RTF_Num 11 10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9" w:customStyle="1">
    <w:name w:val="RTF_Num 11 9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8" w:customStyle="1">
    <w:name w:val="RTF_Num 11 8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7" w:customStyle="1">
    <w:name w:val="RTF_Num 11 7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6" w:customStyle="1">
    <w:name w:val="RTF_Num 11 6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5" w:customStyle="1">
    <w:name w:val="RTF_Num 11 5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4" w:customStyle="1">
    <w:name w:val="RTF_Num 11 4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3" w:customStyle="1">
    <w:name w:val="RTF_Num 11 3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2" w:customStyle="1">
    <w:name w:val="RTF_Num 11 2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111" w:customStyle="1">
    <w:name w:val="RTF_Num 11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108" w:customStyle="1">
    <w:name w:val="RTF_Num 10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05" w:customStyle="1">
    <w:name w:val="RTF_Num 10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102" w:customStyle="1">
    <w:name w:val="RTF_Num 10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910" w:customStyle="1">
    <w:name w:val="RTF_Num 9 10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9" w:customStyle="1">
    <w:name w:val="RTF_Num 9 9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8" w:customStyle="1">
    <w:name w:val="RTF_Num 9 8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7" w:customStyle="1">
    <w:name w:val="RTF_Num 9 7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6" w:customStyle="1">
    <w:name w:val="RTF_Num 9 6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5" w:customStyle="1">
    <w:name w:val="RTF_Num 9 5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4" w:customStyle="1">
    <w:name w:val="RTF_Num 9 4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3" w:customStyle="1">
    <w:name w:val="RTF_Num 9 3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2" w:customStyle="1">
    <w:name w:val="RTF_Num 9 2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91" w:customStyle="1">
    <w:name w:val="RTF_Num 9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88" w:customStyle="1">
    <w:name w:val="RTF_Num 8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85" w:customStyle="1">
    <w:name w:val="RTF_Num 8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78" w:customStyle="1">
    <w:name w:val="RTF_Num 7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75" w:customStyle="1">
    <w:name w:val="RTF_Num 7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72" w:customStyle="1">
    <w:name w:val="RTF_Num 7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68" w:customStyle="1">
    <w:name w:val="RTF_Num 6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65" w:customStyle="1">
    <w:name w:val="RTF_Num 6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62" w:customStyle="1">
    <w:name w:val="RTF_Num 6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59" w:customStyle="1">
    <w:name w:val="RTF_Num 5 9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8" w:customStyle="1">
    <w:name w:val="RTF_Num 5 8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7" w:customStyle="1">
    <w:name w:val="RTF_Num 5 7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6" w:customStyle="1">
    <w:name w:val="RTF_Num 5 6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5" w:customStyle="1">
    <w:name w:val="RTF_Num 5 5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4" w:customStyle="1">
    <w:name w:val="RTF_Num 5 4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3" w:customStyle="1">
    <w:name w:val="RTF_Num 5 3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2" w:customStyle="1">
    <w:name w:val="RTF_Num 5 2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51" w:customStyle="1">
    <w:name w:val="RTF_Num 5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48" w:customStyle="1">
    <w:name w:val="RTF_Num 4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45" w:customStyle="1">
    <w:name w:val="RTF_Num 4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42" w:customStyle="1">
    <w:name w:val="RTF_Num 4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310" w:customStyle="1">
    <w:name w:val="RTF_Num 3 10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9" w:customStyle="1">
    <w:name w:val="RTF_Num 3 9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8" w:customStyle="1">
    <w:name w:val="RTF_Num 3 8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7" w:customStyle="1">
    <w:name w:val="RTF_Num 3 7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6" w:customStyle="1">
    <w:name w:val="RTF_Num 3 6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5" w:customStyle="1">
    <w:name w:val="RTF_Num 3 5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4" w:customStyle="1">
    <w:name w:val="RTF_Num 3 4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3" w:customStyle="1">
    <w:name w:val="RTF_Num 3 3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2" w:customStyle="1">
    <w:name w:val="RTF_Num 3 2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/>
    </w:rPr>
  </w:style>
  <w:style w:type="character" w:styleId="RTFNum31" w:customStyle="1">
    <w:name w:val="RTF_Num 3 1"/>
    <w:qFormat/>
    <w:rsid w:val="006064fa"/>
    <w:rPr>
      <w:rFonts w:ascii="Times New Roman" w:hAnsi="Times New Roman" w:eastAsia="Times New Roman" w:cs="Times New Roman"/>
      <w:color w:val="auto"/>
      <w:sz w:val="24"/>
      <w:szCs w:val="24"/>
      <w:lang w:val="it-IT" w:eastAsia="it-IT"/>
    </w:rPr>
  </w:style>
  <w:style w:type="character" w:styleId="RTFNum210" w:customStyle="1">
    <w:name w:val="RTF_Num 2 10"/>
    <w:qFormat/>
    <w:rsid w:val="006064fa"/>
    <w:rPr>
      <w:sz w:val="24"/>
      <w:szCs w:val="24"/>
      <w:lang w:val="it-IT"/>
    </w:rPr>
  </w:style>
  <w:style w:type="character" w:styleId="RTFNum28" w:customStyle="1">
    <w:name w:val="RTF_Num 2 8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25" w:customStyle="1">
    <w:name w:val="RTF_Num 2 5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RTFNum22" w:customStyle="1">
    <w:name w:val="RTF_Num 2 2"/>
    <w:qFormat/>
    <w:rsid w:val="006064fa"/>
    <w:rPr>
      <w:rFonts w:ascii="Courier New" w:hAnsi="Courier New" w:eastAsia="Courier New" w:cs="Courier New"/>
      <w:color w:val="auto"/>
      <w:sz w:val="24"/>
      <w:szCs w:val="24"/>
      <w:lang w:val="it-IT" w:eastAsia="it-IT"/>
    </w:rPr>
  </w:style>
  <w:style w:type="character" w:styleId="Carpredefinitoparagrafo1" w:customStyle="1">
    <w:name w:val="Car. predefinito paragrafo1"/>
    <w:qFormat/>
    <w:rsid w:val="00fc64ec"/>
    <w:rPr/>
  </w:style>
  <w:style w:type="character" w:styleId="TitoloCarattere1" w:customStyle="1">
    <w:name w:val="Titolo Carattere1"/>
    <w:basedOn w:val="DefaultParagraphFont"/>
    <w:qFormat/>
    <w:rsid w:val="00cc1c1a"/>
    <w:rPr>
      <w:rFonts w:ascii="Gill Sans MT" w:hAnsi="Gill Sans MT"/>
      <w:sz w:val="52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6064fa"/>
    <w:pPr>
      <w:spacing w:lineRule="auto" w:line="276" w:before="0" w:after="140"/>
    </w:pPr>
    <w:rPr/>
  </w:style>
  <w:style w:type="paragraph" w:styleId="Elenco">
    <w:name w:val="List"/>
    <w:basedOn w:val="Corpodeltesto"/>
    <w:rsid w:val="006064fa"/>
    <w:pPr/>
    <w:rPr>
      <w:rFonts w:cs="Arial"/>
    </w:rPr>
  </w:style>
  <w:style w:type="paragraph" w:styleId="Didascalia" w:customStyle="1">
    <w:name w:val="Caption"/>
    <w:basedOn w:val="Normal"/>
    <w:qFormat/>
    <w:rsid w:val="006064fa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6064fa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oloCarattere"/>
    <w:qFormat/>
    <w:rsid w:val="00f177da"/>
    <w:pPr>
      <w:jc w:val="center"/>
    </w:pPr>
    <w:rPr>
      <w:rFonts w:ascii="Gill Sans MT" w:hAnsi="Gill Sans MT"/>
      <w:sz w:val="52"/>
      <w:lang w:eastAsia="it-IT"/>
    </w:rPr>
  </w:style>
  <w:style w:type="paragraph" w:styleId="Caption">
    <w:name w:val="caption"/>
    <w:basedOn w:val="Normal"/>
    <w:qFormat/>
    <w:rsid w:val="006064fa"/>
    <w:pPr>
      <w:suppressLineNumbers/>
      <w:spacing w:before="120" w:after="120"/>
    </w:pPr>
    <w:rPr>
      <w:rFonts w:cs="Arial"/>
      <w:i/>
      <w:iCs/>
    </w:rPr>
  </w:style>
  <w:style w:type="paragraph" w:styleId="BodyText21" w:customStyle="1">
    <w:name w:val="Body Text 21"/>
    <w:basedOn w:val="Normal"/>
    <w:qFormat/>
    <w:rsid w:val="002f7fd0"/>
    <w:pPr>
      <w:spacing w:lineRule="auto" w:line="360"/>
      <w:ind w:left="425" w:hanging="0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BalloonText">
    <w:name w:val="Balloon Text"/>
    <w:basedOn w:val="Normal"/>
    <w:semiHidden/>
    <w:qFormat/>
    <w:rsid w:val="00ea04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b5f8c"/>
    <w:pPr>
      <w:spacing w:before="0" w:after="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rsid w:val="006064fa"/>
    <w:pPr/>
    <w:rPr/>
  </w:style>
  <w:style w:type="paragraph" w:styleId="Intestazione" w:customStyle="1">
    <w:name w:val="Header"/>
    <w:basedOn w:val="Normal"/>
    <w:link w:val="IntestazioneCarattere"/>
    <w:rsid w:val="00e101d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rsid w:val="00e101d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 w:customStyle="1">
    <w:name w:val="Footnote Text"/>
    <w:basedOn w:val="Normal"/>
    <w:link w:val="TestonotaapidipaginaCarattere"/>
    <w:semiHidden/>
    <w:rsid w:val="0078077b"/>
    <w:pPr/>
    <w:rPr>
      <w:sz w:val="20"/>
      <w:szCs w:val="20"/>
      <w:lang w:eastAsia="it-IT"/>
    </w:rPr>
  </w:style>
  <w:style w:type="paragraph" w:styleId="BodyText2">
    <w:name w:val="Body Text 2"/>
    <w:basedOn w:val="Normal"/>
    <w:qFormat/>
    <w:rsid w:val="006064fa"/>
    <w:pPr>
      <w:tabs>
        <w:tab w:val="clear" w:pos="708"/>
        <w:tab w:val="left" w:pos="7030" w:leader="none"/>
        <w:tab w:val="left" w:pos="7484" w:leader="none"/>
      </w:tabs>
      <w:spacing w:lineRule="atLeast" w:line="600"/>
      <w:ind w:right="566" w:firstLine="1134"/>
      <w:jc w:val="both"/>
    </w:pPr>
    <w:rPr/>
  </w:style>
  <w:style w:type="paragraph" w:styleId="Default" w:customStyle="1">
    <w:name w:val="Default"/>
    <w:qFormat/>
    <w:rsid w:val="006064fa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0"/>
      <w:kern w:val="2"/>
      <w:sz w:val="24"/>
      <w:szCs w:val="24"/>
      <w:lang w:eastAsia="zh-CN" w:bidi="hi-IN" w:val="it-IT"/>
    </w:rPr>
  </w:style>
  <w:style w:type="paragraph" w:styleId="DocumentMap">
    <w:name w:val="Document Map"/>
    <w:qFormat/>
    <w:rsid w:val="006064fa"/>
    <w:pPr>
      <w:widowControl/>
      <w:suppressAutoHyphens w:val="true"/>
      <w:bidi w:val="0"/>
      <w:spacing w:before="0" w:after="0"/>
      <w:jc w:val="left"/>
    </w:pPr>
    <w:rPr>
      <w:rFonts w:eastAsia="Cambria Math" w:ascii="Times New Roman" w:hAnsi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WWfooter12" w:customStyle="1">
    <w:name w:val="WW-footer12"/>
    <w:basedOn w:val="Normal"/>
    <w:qFormat/>
    <w:rsid w:val="006064fa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WWheader12" w:customStyle="1">
    <w:name w:val="WW-header12"/>
    <w:basedOn w:val="Normal"/>
    <w:qFormat/>
    <w:rsid w:val="006064fa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WWfooter1" w:customStyle="1">
    <w:name w:val="WW-footer1"/>
    <w:basedOn w:val="Normal"/>
    <w:qFormat/>
    <w:rsid w:val="006064fa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WWheader1" w:customStyle="1">
    <w:name w:val="WW-header1"/>
    <w:basedOn w:val="Normal"/>
    <w:qFormat/>
    <w:rsid w:val="006064fa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WWfooter" w:customStyle="1">
    <w:name w:val="WW-footer"/>
    <w:basedOn w:val="Normal"/>
    <w:qFormat/>
    <w:rsid w:val="006064fa"/>
    <w:pPr>
      <w:tabs>
        <w:tab w:val="clear" w:pos="708"/>
        <w:tab w:val="center" w:pos="4025" w:leader="none"/>
        <w:tab w:val="right" w:pos="8051" w:leader="none"/>
      </w:tabs>
    </w:pPr>
    <w:rPr/>
  </w:style>
  <w:style w:type="paragraph" w:styleId="WWheader" w:customStyle="1">
    <w:name w:val="WW-header"/>
    <w:basedOn w:val="Normal"/>
    <w:qFormat/>
    <w:rsid w:val="006064fa"/>
    <w:pPr>
      <w:tabs>
        <w:tab w:val="clear" w:pos="708"/>
        <w:tab w:val="center" w:pos="4025" w:leader="none"/>
        <w:tab w:val="right" w:pos="8051" w:leader="none"/>
      </w:tabs>
    </w:pPr>
    <w:rPr/>
  </w:style>
  <w:style w:type="paragraph" w:styleId="NormalWeb">
    <w:name w:val="Normal (Web)"/>
    <w:basedOn w:val="Normal"/>
    <w:uiPriority w:val="99"/>
    <w:qFormat/>
    <w:rsid w:val="006064fa"/>
    <w:pPr>
      <w:spacing w:before="100" w:after="119"/>
    </w:pPr>
    <w:rPr/>
  </w:style>
  <w:style w:type="paragraph" w:styleId="BodyTextIndent3">
    <w:name w:val="Body Text Indent 3"/>
    <w:basedOn w:val="Normal"/>
    <w:qFormat/>
    <w:rsid w:val="006064fa"/>
    <w:pPr>
      <w:spacing w:lineRule="atLeast" w:line="500"/>
      <w:ind w:firstLine="567"/>
      <w:jc w:val="both"/>
    </w:pPr>
    <w:rPr/>
  </w:style>
  <w:style w:type="paragraph" w:styleId="BodyTextIndent2">
    <w:name w:val="Body Text Indent 2"/>
    <w:basedOn w:val="Normal"/>
    <w:qFormat/>
    <w:rsid w:val="006064fa"/>
    <w:pPr>
      <w:tabs>
        <w:tab w:val="clear" w:pos="708"/>
        <w:tab w:val="left" w:pos="7030" w:leader="none"/>
        <w:tab w:val="left" w:pos="7484" w:leader="none"/>
      </w:tabs>
      <w:spacing w:lineRule="atLeast" w:line="600"/>
      <w:ind w:right="566" w:firstLine="1134"/>
      <w:jc w:val="both"/>
    </w:pPr>
    <w:rPr>
      <w:b/>
      <w:bCs/>
    </w:rPr>
  </w:style>
  <w:style w:type="paragraph" w:styleId="BlockText">
    <w:name w:val="Block Text"/>
    <w:basedOn w:val="Normal"/>
    <w:qFormat/>
    <w:rsid w:val="006064fa"/>
    <w:pPr>
      <w:tabs>
        <w:tab w:val="clear" w:pos="708"/>
        <w:tab w:val="left" w:pos="0" w:leader="none"/>
        <w:tab w:val="left" w:pos="146" w:leader="none"/>
        <w:tab w:val="left" w:pos="866" w:leader="none"/>
        <w:tab w:val="left" w:pos="1586" w:leader="none"/>
        <w:tab w:val="left" w:pos="2306" w:leader="none"/>
        <w:tab w:val="left" w:pos="3026" w:leader="none"/>
        <w:tab w:val="left" w:pos="3746" w:leader="none"/>
        <w:tab w:val="left" w:pos="4466" w:leader="none"/>
        <w:tab w:val="left" w:pos="5186" w:leader="none"/>
        <w:tab w:val="left" w:pos="5906" w:leader="none"/>
        <w:tab w:val="left" w:pos="6888" w:leader="none"/>
        <w:tab w:val="left" w:pos="7342" w:leader="none"/>
      </w:tabs>
      <w:spacing w:lineRule="atLeast" w:line="600"/>
      <w:ind w:left="142" w:right="566" w:hanging="142"/>
      <w:jc w:val="both"/>
    </w:pPr>
    <w:rPr/>
  </w:style>
  <w:style w:type="paragraph" w:styleId="WWIndex1" w:customStyle="1">
    <w:name w:val="WW-Index1"/>
    <w:basedOn w:val="Normal"/>
    <w:qFormat/>
    <w:rsid w:val="006064fa"/>
    <w:pPr/>
    <w:rPr/>
  </w:style>
  <w:style w:type="paragraph" w:styleId="WWcaption1" w:customStyle="1">
    <w:name w:val="WW-caption1"/>
    <w:basedOn w:val="Normal"/>
    <w:qFormat/>
    <w:rsid w:val="006064fa"/>
    <w:pPr>
      <w:spacing w:before="120" w:after="120"/>
    </w:pPr>
    <w:rPr>
      <w:i/>
      <w:iCs/>
    </w:rPr>
  </w:style>
  <w:style w:type="paragraph" w:styleId="WWHeading1" w:customStyle="1">
    <w:name w:val="WW-Heading1"/>
    <w:basedOn w:val="Normal"/>
    <w:qFormat/>
    <w:rsid w:val="006064fa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Index" w:customStyle="1">
    <w:name w:val="WW-Index"/>
    <w:basedOn w:val="Normal"/>
    <w:qFormat/>
    <w:rsid w:val="006064fa"/>
    <w:pPr/>
    <w:rPr/>
  </w:style>
  <w:style w:type="paragraph" w:styleId="WWcaption" w:customStyle="1">
    <w:name w:val="WW-caption"/>
    <w:basedOn w:val="Normal"/>
    <w:qFormat/>
    <w:rsid w:val="006064fa"/>
    <w:pPr>
      <w:spacing w:before="120" w:after="120"/>
    </w:pPr>
    <w:rPr>
      <w:i/>
      <w:iCs/>
    </w:rPr>
  </w:style>
  <w:style w:type="paragraph" w:styleId="WWHeading" w:customStyle="1">
    <w:name w:val="WW-Heading"/>
    <w:basedOn w:val="Normal"/>
    <w:qFormat/>
    <w:rsid w:val="006064fa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f7f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802F-ECBB-4BB3-98D3-CB0564C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LibreOffice/7.4.4.2$Windows_X86_64 LibreOffice_project/85569322deea74ec9134968a29af2df5663baa21</Application>
  <AppVersion>15.0000</AppVersion>
  <Pages>3</Pages>
  <Words>396</Words>
  <Characters>2260</Characters>
  <CharactersWithSpaces>2597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2023-04-02T12:35:00Z</dcterms:created>
  <dc:creator>Eliana Bonanno</dc:creator>
  <dc:description/>
  <dc:language>it-IT</dc:language>
  <cp:lastModifiedBy>Utente Windows</cp:lastModifiedBy>
  <dcterms:modified xsi:type="dcterms:W3CDTF">2023-04-02T14:26:00Z</dcterms:modified>
  <cp:revision>14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